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1C1B3A">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1C1B3A">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1C1B3A">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1C1B3A">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1C1B3A">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proofErr w:type="spellStart"/>
      <w:r w:rsidR="00944709" w:rsidRPr="00944709">
        <w:rPr>
          <w:rFonts w:hint="eastAsia"/>
          <w:vertAlign w:val="subscript"/>
        </w:rPr>
        <w:t>i</w:t>
      </w:r>
      <w:proofErr w:type="spellEnd"/>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rPr>
          <w:noProof/>
        </w:rPr>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rPr>
          <w:noProof/>
        </w:rPr>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5D2BF145" w:rsidR="00CB5783" w:rsidRDefault="00E92B45" w:rsidP="00CB5783">
      <w:pPr>
        <w:ind w:firstLine="480"/>
      </w:pPr>
      <w:r>
        <w:rPr>
          <w:rFonts w:hint="eastAsia"/>
        </w:rPr>
        <w:t>事务中的每一个操作在执行前验证，验证失败，事务被</w:t>
      </w:r>
      <w:r w:rsidR="00F177B8">
        <w:rPr>
          <w:rFonts w:hint="eastAsia"/>
        </w:rPr>
        <w:t>放弃并重新启动</w:t>
      </w:r>
      <w:r w:rsidR="000059FC">
        <w:rPr>
          <w:rFonts w:hint="eastAsia"/>
        </w:rPr>
        <w:t>；</w:t>
      </w:r>
      <w:r w:rsidR="00813267">
        <w:rPr>
          <w:rFonts w:hint="eastAsia"/>
        </w:rPr>
        <w:t>每个事务</w:t>
      </w:r>
      <w:r w:rsidR="00AC333D">
        <w:rPr>
          <w:rFonts w:hint="eastAsia"/>
        </w:rPr>
        <w:t>在启动时</w:t>
      </w:r>
      <w:r w:rsidR="00813267">
        <w:rPr>
          <w:rFonts w:hint="eastAsia"/>
        </w:rPr>
        <w:t>都</w:t>
      </w:r>
      <w:r w:rsidR="00AC333D">
        <w:rPr>
          <w:rFonts w:hint="eastAsia"/>
        </w:rPr>
        <w:t>分配</w:t>
      </w:r>
      <w:r w:rsidR="00813267">
        <w:rPr>
          <w:rFonts w:hint="eastAsia"/>
        </w:rPr>
        <w:t>唯一的时间戳</w:t>
      </w:r>
      <w:r w:rsidR="00AC333D">
        <w:rPr>
          <w:rFonts w:hint="eastAsia"/>
        </w:rPr>
        <w:t>（唯一的递增的序号）</w:t>
      </w:r>
      <w:r w:rsidR="00813267">
        <w:rPr>
          <w:rFonts w:hint="eastAsia"/>
        </w:rPr>
        <w:t>，</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0190AF70" w14:textId="40458415" w:rsidR="00282EA8" w:rsidRDefault="003843F4" w:rsidP="00282EA8">
      <w:pPr>
        <w:pStyle w:val="ac"/>
        <w:numPr>
          <w:ilvl w:val="0"/>
          <w:numId w:val="112"/>
        </w:numPr>
        <w:ind w:firstLineChars="0"/>
      </w:pPr>
      <w:r>
        <w:rPr>
          <w:rFonts w:hint="eastAsia"/>
        </w:rPr>
        <w:t>只有在对象最后一次读访问</w:t>
      </w:r>
      <w:r>
        <w:rPr>
          <w:rFonts w:hint="eastAsia"/>
        </w:rPr>
        <w:t>/</w:t>
      </w:r>
      <w:r>
        <w:rPr>
          <w:rFonts w:hint="eastAsia"/>
        </w:rPr>
        <w:t>写访问是有一个较早事务执行的情况下，事务对对象的写请求是有效的</w:t>
      </w:r>
      <w:r w:rsidR="00282EA8">
        <w:rPr>
          <w:rFonts w:hint="eastAsia"/>
        </w:rPr>
        <w:t>。这个意思就是当前事务写对象的时候，时间戳之前的事务必须完成对所有当前对象的读写操作。</w:t>
      </w:r>
      <w:r w:rsidR="001E3072">
        <w:rPr>
          <w:rFonts w:hint="eastAsia"/>
        </w:rPr>
        <w:t>当前之后的写对象之后不允许时间戳之前的事务读写对象</w:t>
      </w:r>
      <w:r w:rsidR="008D0C47">
        <w:rPr>
          <w:rFonts w:hint="eastAsia"/>
        </w:rPr>
        <w:t>。</w:t>
      </w:r>
    </w:p>
    <w:p w14:paraId="4CF3A81F" w14:textId="24272E87" w:rsidR="003843F4" w:rsidRDefault="003843F4" w:rsidP="00EE7D96">
      <w:pPr>
        <w:pStyle w:val="ac"/>
        <w:numPr>
          <w:ilvl w:val="0"/>
          <w:numId w:val="112"/>
        </w:numPr>
        <w:ind w:firstLineChars="0"/>
      </w:pPr>
      <w:r>
        <w:rPr>
          <w:rFonts w:hint="eastAsia"/>
        </w:rPr>
        <w:t>只有在对象的写访问是由一个较早事务执行的情况下，事务对该对象的读请求是有效的。</w:t>
      </w:r>
      <w:r w:rsidR="00673DBD">
        <w:rPr>
          <w:rFonts w:hint="eastAsia"/>
        </w:rPr>
        <w:t>这个意思就是说当前事务读对象时，小于当前事务时间戳的事务必须完成所有的写操作，读操作可以在之后。</w:t>
      </w:r>
    </w:p>
    <w:p w14:paraId="5D941566" w14:textId="52A82ACB" w:rsidR="00673DBD" w:rsidRDefault="00673DBD" w:rsidP="00F231C5">
      <w:pPr>
        <w:ind w:firstLine="480"/>
      </w:pPr>
      <w:r>
        <w:rPr>
          <w:rFonts w:hint="eastAsia"/>
        </w:rPr>
        <w:t>上述的规则时按照事务按照时间戳排序的串行执行等价性得到的。</w:t>
      </w:r>
      <w:r w:rsidR="00F231C5">
        <w:rPr>
          <w:rFonts w:hint="eastAsia"/>
        </w:rPr>
        <w:t>这个规则假设对象只有一个版本，每次只能由一个对象访问，如果事务由对象的临时版本，多个事务可以并发访问同一个对象，时间戳可以用服务器时钟或者伪时间戳，伪时间戳就是一个计数器</w:t>
      </w:r>
      <w:r w:rsidR="003D740A">
        <w:rPr>
          <w:rFonts w:hint="eastAsia"/>
        </w:rPr>
        <w:t>，每次获取时间戳的请求试时间戳</w:t>
      </w:r>
      <w:r w:rsidR="003D740A">
        <w:rPr>
          <w:rFonts w:hint="eastAsia"/>
        </w:rPr>
        <w:t>+</w:t>
      </w:r>
      <w:r w:rsidR="003D740A">
        <w:t>1</w:t>
      </w:r>
      <w:r w:rsidR="003D740A">
        <w:rPr>
          <w:rFonts w:hint="eastAsia"/>
        </w:rPr>
        <w:t>。</w:t>
      </w:r>
    </w:p>
    <w:p w14:paraId="5492FADA" w14:textId="7DAC11A2" w:rsidR="003D740A" w:rsidRDefault="00416D34" w:rsidP="00F231C5">
      <w:pPr>
        <w:ind w:firstLine="480"/>
      </w:pPr>
      <w:r>
        <w:rPr>
          <w:rFonts w:hint="eastAsia"/>
        </w:rPr>
        <w:t>SSD</w:t>
      </w:r>
      <w:r>
        <w:t>-1</w:t>
      </w:r>
      <w:r>
        <w:rPr>
          <w:rFonts w:hint="eastAsia"/>
        </w:rPr>
        <w:t>系统中采用的基于时间戳的并发控制方法。</w:t>
      </w:r>
    </w:p>
    <w:p w14:paraId="4D2D6E6F" w14:textId="5A3ABB37" w:rsidR="00416D34" w:rsidRDefault="00416D34" w:rsidP="00F231C5">
      <w:pPr>
        <w:ind w:firstLine="480"/>
      </w:pPr>
      <w:r>
        <w:rPr>
          <w:rFonts w:hint="eastAsia"/>
        </w:rPr>
        <w:t>写操作记录在对象的临时版本中，直到调用</w:t>
      </w:r>
      <w:proofErr w:type="spellStart"/>
      <w:r>
        <w:rPr>
          <w:rFonts w:hint="eastAsia"/>
        </w:rPr>
        <w:t>closeTransaction</w:t>
      </w:r>
      <w:proofErr w:type="spellEnd"/>
      <w:r>
        <w:rPr>
          <w:rFonts w:hint="eastAsia"/>
        </w:rPr>
        <w:t>提交事务，每个对象由一个写时间戳、读时间戳集合与若干临时对象，</w:t>
      </w:r>
      <w:r w:rsidR="008D1AB9">
        <w:rPr>
          <w:rFonts w:hint="eastAsia"/>
        </w:rPr>
        <w:t>临时对象都有一个写时间戳</w:t>
      </w:r>
      <w:r w:rsidR="00A3128E">
        <w:rPr>
          <w:rFonts w:hint="eastAsia"/>
        </w:rPr>
        <w:t>与读时间戳</w:t>
      </w:r>
      <w:r w:rsidR="008D1AB9">
        <w:rPr>
          <w:rFonts w:hint="eastAsia"/>
        </w:rPr>
        <w:t>，</w:t>
      </w:r>
      <w:r w:rsidR="00A3128E">
        <w:rPr>
          <w:rFonts w:hint="eastAsia"/>
        </w:rPr>
        <w:t>对象的写时间戳比所有的临时版本的时间戳要早，读时间戳是读时间戳集合中的最大值，每当事务写一个对象时，创建对象的临时版本，</w:t>
      </w:r>
      <w:r w:rsidR="00EC5AAF">
        <w:rPr>
          <w:rFonts w:hint="eastAsia"/>
        </w:rPr>
        <w:t>写时间戳与读时间戳为当前事务的时间戳，</w:t>
      </w:r>
      <w:r w:rsidR="009A0A17">
        <w:rPr>
          <w:rFonts w:hint="eastAsia"/>
        </w:rPr>
        <w:t>事务的读操作作用于小于当前事务的其他事务维护的最大写时间戳的对象版本上（如果没有其他事务写，就是已提交对象），</w:t>
      </w:r>
      <w:r w:rsidR="009A0A17">
        <w:rPr>
          <w:rFonts w:hint="eastAsia"/>
        </w:rPr>
        <w:lastRenderedPageBreak/>
        <w:t>一旦读操作被接受，当前事务的时间戳加入到对象的读时间戳集合中；</w:t>
      </w:r>
      <w:r w:rsidR="00585F98">
        <w:rPr>
          <w:rFonts w:hint="eastAsia"/>
        </w:rPr>
        <w:t>当对象提交，临时版本的时间戳变为对象的实际的时间戳。</w:t>
      </w:r>
    </w:p>
    <w:p w14:paraId="1A2D1E93" w14:textId="15FD8063" w:rsidR="00585F98" w:rsidRDefault="009C5463" w:rsidP="00F231C5">
      <w:pPr>
        <w:ind w:firstLine="480"/>
      </w:pPr>
      <w:r>
        <w:rPr>
          <w:rFonts w:hint="eastAsia"/>
        </w:rPr>
        <w:t>时间戳排序中，需要检查事务对对象的读写操作是否冲突，当当前事务</w:t>
      </w:r>
      <w:proofErr w:type="spellStart"/>
      <w:r>
        <w:rPr>
          <w:rFonts w:hint="eastAsia"/>
        </w:rPr>
        <w:t>T</w:t>
      </w:r>
      <w:r w:rsidRPr="009C5463">
        <w:rPr>
          <w:rFonts w:hint="eastAsia"/>
          <w:vertAlign w:val="subscript"/>
        </w:rPr>
        <w:t>e</w:t>
      </w:r>
      <w:proofErr w:type="spellEnd"/>
      <w:r>
        <w:rPr>
          <w:rFonts w:hint="eastAsia"/>
        </w:rPr>
        <w:t>与其他事务</w:t>
      </w:r>
      <w:proofErr w:type="spellStart"/>
      <w:r>
        <w:rPr>
          <w:rFonts w:hint="eastAsia"/>
        </w:rPr>
        <w:t>T</w:t>
      </w:r>
      <w:r w:rsidRPr="009C5463">
        <w:rPr>
          <w:rFonts w:hint="eastAsia"/>
          <w:vertAlign w:val="subscript"/>
        </w:rPr>
        <w:t>i</w:t>
      </w:r>
      <w:proofErr w:type="spellEnd"/>
      <w:r>
        <w:rPr>
          <w:rFonts w:hint="eastAsia"/>
        </w:rPr>
        <w:t>的操作冲突，那么</w:t>
      </w:r>
      <w:proofErr w:type="spellStart"/>
      <w:r>
        <w:rPr>
          <w:rFonts w:hint="eastAsia"/>
        </w:rPr>
        <w:t>T</w:t>
      </w:r>
      <w:r w:rsidRPr="009C5463">
        <w:rPr>
          <w:rFonts w:hint="eastAsia"/>
          <w:vertAlign w:val="subscript"/>
        </w:rPr>
        <w:t>i</w:t>
      </w:r>
      <w:proofErr w:type="spellEnd"/>
      <w:r>
        <w:rPr>
          <w:rFonts w:hint="eastAsia"/>
        </w:rPr>
        <w:t>的时间戳应该比</w:t>
      </w:r>
      <w:proofErr w:type="spellStart"/>
      <w:r>
        <w:rPr>
          <w:rFonts w:hint="eastAsia"/>
        </w:rPr>
        <w:t>T</w:t>
      </w:r>
      <w:r w:rsidRPr="009C5463">
        <w:rPr>
          <w:rFonts w:hint="eastAsia"/>
          <w:vertAlign w:val="subscript"/>
        </w:rPr>
        <w:t>e</w:t>
      </w:r>
      <w:proofErr w:type="spellEnd"/>
      <w:r>
        <w:rPr>
          <w:rFonts w:hint="eastAsia"/>
        </w:rPr>
        <w:t>晚。冲突规则如下：</w:t>
      </w:r>
    </w:p>
    <w:tbl>
      <w:tblPr>
        <w:tblStyle w:val="ab"/>
        <w:tblW w:w="0" w:type="auto"/>
        <w:tblLook w:val="04A0" w:firstRow="1" w:lastRow="0" w:firstColumn="1" w:lastColumn="0" w:noHBand="0" w:noVBand="1"/>
      </w:tblPr>
      <w:tblGrid>
        <w:gridCol w:w="846"/>
        <w:gridCol w:w="992"/>
        <w:gridCol w:w="992"/>
        <w:gridCol w:w="5466"/>
      </w:tblGrid>
      <w:tr w:rsidR="002B6331" w14:paraId="77516C66" w14:textId="77777777" w:rsidTr="002B6331">
        <w:tc>
          <w:tcPr>
            <w:tcW w:w="846" w:type="dxa"/>
          </w:tcPr>
          <w:p w14:paraId="61CB6594" w14:textId="286EA195" w:rsidR="002B6331" w:rsidRDefault="002B6331" w:rsidP="009C5463">
            <w:pPr>
              <w:ind w:firstLineChars="0" w:firstLine="0"/>
            </w:pPr>
            <w:r>
              <w:rPr>
                <w:rFonts w:hint="eastAsia"/>
              </w:rPr>
              <w:t>规则</w:t>
            </w:r>
          </w:p>
        </w:tc>
        <w:tc>
          <w:tcPr>
            <w:tcW w:w="992" w:type="dxa"/>
          </w:tcPr>
          <w:p w14:paraId="5304C976" w14:textId="334B063E" w:rsidR="002B6331" w:rsidRDefault="002B6331" w:rsidP="009C5463">
            <w:pPr>
              <w:ind w:firstLineChars="0" w:firstLine="0"/>
            </w:pPr>
            <w:proofErr w:type="spellStart"/>
            <w:r>
              <w:rPr>
                <w:rFonts w:hint="eastAsia"/>
              </w:rPr>
              <w:t>T</w:t>
            </w:r>
            <w:r w:rsidRPr="00864294">
              <w:rPr>
                <w:rFonts w:hint="eastAsia"/>
                <w:vertAlign w:val="subscript"/>
              </w:rPr>
              <w:t>e</w:t>
            </w:r>
            <w:proofErr w:type="spellEnd"/>
          </w:p>
        </w:tc>
        <w:tc>
          <w:tcPr>
            <w:tcW w:w="992" w:type="dxa"/>
          </w:tcPr>
          <w:p w14:paraId="79B1A6E1" w14:textId="0AACDA78" w:rsidR="002B6331" w:rsidRDefault="002B6331" w:rsidP="009C5463">
            <w:pPr>
              <w:ind w:firstLineChars="0" w:firstLine="0"/>
            </w:pPr>
            <w:proofErr w:type="spellStart"/>
            <w:r>
              <w:rPr>
                <w:rFonts w:hint="eastAsia"/>
              </w:rPr>
              <w:t>T</w:t>
            </w:r>
            <w:r w:rsidRPr="00864294">
              <w:rPr>
                <w:rFonts w:hint="eastAsia"/>
                <w:vertAlign w:val="subscript"/>
              </w:rPr>
              <w:t>i</w:t>
            </w:r>
            <w:proofErr w:type="spellEnd"/>
          </w:p>
        </w:tc>
        <w:tc>
          <w:tcPr>
            <w:tcW w:w="5466" w:type="dxa"/>
          </w:tcPr>
          <w:p w14:paraId="2F5BFEF9" w14:textId="04713CAB" w:rsidR="002B6331" w:rsidRDefault="002B6331" w:rsidP="009C5463">
            <w:pPr>
              <w:ind w:firstLineChars="0" w:firstLine="0"/>
            </w:pPr>
            <w:r>
              <w:rPr>
                <w:rFonts w:hint="eastAsia"/>
              </w:rPr>
              <w:t>规则</w:t>
            </w:r>
          </w:p>
        </w:tc>
      </w:tr>
      <w:tr w:rsidR="002B6331" w14:paraId="13B3DBA4" w14:textId="77777777" w:rsidTr="002B6331">
        <w:tc>
          <w:tcPr>
            <w:tcW w:w="846" w:type="dxa"/>
          </w:tcPr>
          <w:p w14:paraId="09B86C03" w14:textId="0731126A" w:rsidR="002B6331" w:rsidRDefault="002B6331" w:rsidP="009C5463">
            <w:pPr>
              <w:ind w:firstLineChars="0" w:firstLine="0"/>
            </w:pPr>
            <w:r>
              <w:rPr>
                <w:rFonts w:hint="eastAsia"/>
              </w:rPr>
              <w:t>1</w:t>
            </w:r>
          </w:p>
        </w:tc>
        <w:tc>
          <w:tcPr>
            <w:tcW w:w="992" w:type="dxa"/>
          </w:tcPr>
          <w:p w14:paraId="03145263" w14:textId="7CD71270" w:rsidR="002B6331" w:rsidRDefault="002B6331" w:rsidP="009C5463">
            <w:pPr>
              <w:ind w:firstLineChars="0" w:firstLine="0"/>
            </w:pPr>
            <w:r>
              <w:t>W</w:t>
            </w:r>
            <w:r>
              <w:rPr>
                <w:rFonts w:hint="eastAsia"/>
              </w:rPr>
              <w:t>rite</w:t>
            </w:r>
          </w:p>
        </w:tc>
        <w:tc>
          <w:tcPr>
            <w:tcW w:w="992" w:type="dxa"/>
          </w:tcPr>
          <w:p w14:paraId="3DA94248" w14:textId="75DFB591" w:rsidR="002B6331" w:rsidRDefault="002B6331" w:rsidP="009C5463">
            <w:pPr>
              <w:ind w:firstLineChars="0" w:firstLine="0"/>
            </w:pPr>
            <w:r>
              <w:t>R</w:t>
            </w:r>
            <w:r>
              <w:rPr>
                <w:rFonts w:hint="eastAsia"/>
              </w:rPr>
              <w:t>ead</w:t>
            </w:r>
          </w:p>
        </w:tc>
        <w:tc>
          <w:tcPr>
            <w:tcW w:w="5466" w:type="dxa"/>
          </w:tcPr>
          <w:p w14:paraId="2160A558" w14:textId="25EE4F3A"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已经读过的对象，这要求</w:t>
            </w:r>
            <w:proofErr w:type="spellStart"/>
            <w:r>
              <w:rPr>
                <w:rFonts w:hint="eastAsia"/>
              </w:rPr>
              <w:t>Te</w:t>
            </w:r>
            <w:proofErr w:type="spellEnd"/>
            <w:r>
              <w:rPr>
                <w:rFonts w:hint="eastAsia"/>
              </w:rPr>
              <w:t>必须</w:t>
            </w:r>
            <w:r>
              <w:t>&gt;=</w:t>
            </w:r>
            <w:r>
              <w:rPr>
                <w:rFonts w:hint="eastAsia"/>
              </w:rPr>
              <w:t>对象的最大的读时间戳。（串行等价性，</w:t>
            </w:r>
            <w:proofErr w:type="spellStart"/>
            <w:r>
              <w:rPr>
                <w:rFonts w:hint="eastAsia"/>
              </w:rPr>
              <w:t>Ti</w:t>
            </w:r>
            <w:proofErr w:type="spellEnd"/>
            <w:r>
              <w:rPr>
                <w:rFonts w:hint="eastAsia"/>
              </w:rPr>
              <w:t>必须后执行）</w:t>
            </w:r>
          </w:p>
        </w:tc>
      </w:tr>
      <w:tr w:rsidR="002B6331" w14:paraId="16F6DB75" w14:textId="77777777" w:rsidTr="002B6331">
        <w:tc>
          <w:tcPr>
            <w:tcW w:w="846" w:type="dxa"/>
          </w:tcPr>
          <w:p w14:paraId="75FDDEAB" w14:textId="009C1905" w:rsidR="002B6331" w:rsidRDefault="002B6331" w:rsidP="009C5463">
            <w:pPr>
              <w:ind w:firstLineChars="0" w:firstLine="0"/>
            </w:pPr>
            <w:r>
              <w:rPr>
                <w:rFonts w:hint="eastAsia"/>
              </w:rPr>
              <w:t>2</w:t>
            </w:r>
          </w:p>
        </w:tc>
        <w:tc>
          <w:tcPr>
            <w:tcW w:w="992" w:type="dxa"/>
          </w:tcPr>
          <w:p w14:paraId="275439E3" w14:textId="2A9CD5F9" w:rsidR="002B6331" w:rsidRDefault="002B6331" w:rsidP="009C5463">
            <w:pPr>
              <w:ind w:firstLineChars="0" w:firstLine="0"/>
            </w:pPr>
            <w:proofErr w:type="spellStart"/>
            <w:r>
              <w:t>W</w:t>
            </w:r>
            <w:r>
              <w:rPr>
                <w:rFonts w:hint="eastAsia"/>
              </w:rPr>
              <w:t>irte</w:t>
            </w:r>
            <w:proofErr w:type="spellEnd"/>
          </w:p>
        </w:tc>
        <w:tc>
          <w:tcPr>
            <w:tcW w:w="992" w:type="dxa"/>
          </w:tcPr>
          <w:p w14:paraId="653D855E" w14:textId="0EF44721" w:rsidR="002B6331" w:rsidRDefault="002B6331" w:rsidP="009C5463">
            <w:pPr>
              <w:ind w:firstLineChars="0" w:firstLine="0"/>
            </w:pPr>
            <w:r>
              <w:t>W</w:t>
            </w:r>
            <w:r>
              <w:rPr>
                <w:rFonts w:hint="eastAsia"/>
              </w:rPr>
              <w:t>rite</w:t>
            </w:r>
          </w:p>
        </w:tc>
        <w:tc>
          <w:tcPr>
            <w:tcW w:w="5466" w:type="dxa"/>
          </w:tcPr>
          <w:p w14:paraId="04324111" w14:textId="30006DEC"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必须后执行，防止更新丢失）</w:t>
            </w:r>
          </w:p>
        </w:tc>
      </w:tr>
      <w:tr w:rsidR="002B6331" w14:paraId="440EB11B" w14:textId="77777777" w:rsidTr="002B6331">
        <w:tc>
          <w:tcPr>
            <w:tcW w:w="846" w:type="dxa"/>
          </w:tcPr>
          <w:p w14:paraId="174DC669" w14:textId="7F78843E" w:rsidR="002B6331" w:rsidRDefault="002B6331" w:rsidP="009C5463">
            <w:pPr>
              <w:ind w:firstLineChars="0" w:firstLine="0"/>
            </w:pPr>
            <w:r>
              <w:rPr>
                <w:rFonts w:hint="eastAsia"/>
              </w:rPr>
              <w:t>3</w:t>
            </w:r>
          </w:p>
        </w:tc>
        <w:tc>
          <w:tcPr>
            <w:tcW w:w="992" w:type="dxa"/>
          </w:tcPr>
          <w:p w14:paraId="1DC178BF" w14:textId="5FD0509D" w:rsidR="002B6331" w:rsidRDefault="002B6331" w:rsidP="009C5463">
            <w:pPr>
              <w:ind w:firstLineChars="0" w:firstLine="0"/>
            </w:pPr>
            <w:r>
              <w:t>R</w:t>
            </w:r>
            <w:r>
              <w:rPr>
                <w:rFonts w:hint="eastAsia"/>
              </w:rPr>
              <w:t>ead</w:t>
            </w:r>
          </w:p>
        </w:tc>
        <w:tc>
          <w:tcPr>
            <w:tcW w:w="992" w:type="dxa"/>
          </w:tcPr>
          <w:p w14:paraId="2241FF9F" w14:textId="68211524" w:rsidR="002B6331" w:rsidRDefault="002B6331" w:rsidP="009C5463">
            <w:pPr>
              <w:ind w:firstLineChars="0" w:firstLine="0"/>
            </w:pPr>
            <w:proofErr w:type="spellStart"/>
            <w:r>
              <w:t>W</w:t>
            </w:r>
            <w:r>
              <w:rPr>
                <w:rFonts w:hint="eastAsia"/>
              </w:rPr>
              <w:t>irte</w:t>
            </w:r>
            <w:proofErr w:type="spellEnd"/>
          </w:p>
        </w:tc>
        <w:tc>
          <w:tcPr>
            <w:tcW w:w="5466" w:type="dxa"/>
          </w:tcPr>
          <w:p w14:paraId="58F82E22" w14:textId="1B85BC92"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不能读</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w:t>
            </w:r>
          </w:p>
        </w:tc>
      </w:tr>
    </w:tbl>
    <w:p w14:paraId="2C6D6485" w14:textId="5B5D95F6" w:rsidR="003D740A" w:rsidRDefault="00586BB0" w:rsidP="00586BB0">
      <w:pPr>
        <w:pStyle w:val="ac"/>
        <w:numPr>
          <w:ilvl w:val="0"/>
          <w:numId w:val="113"/>
        </w:numPr>
        <w:ind w:firstLineChars="0"/>
      </w:pPr>
      <w:r>
        <w:rPr>
          <w:rFonts w:hint="eastAsia"/>
        </w:rPr>
        <w:t>时间戳排序的写规则，该规则决定是否接受事务</w:t>
      </w:r>
      <w:proofErr w:type="spellStart"/>
      <w:r>
        <w:rPr>
          <w:rFonts w:hint="eastAsia"/>
        </w:rPr>
        <w:t>Te</w:t>
      </w:r>
      <w:proofErr w:type="spellEnd"/>
      <w:r>
        <w:rPr>
          <w:rFonts w:hint="eastAsia"/>
        </w:rPr>
        <w:t>对对象</w:t>
      </w:r>
      <w:r>
        <w:rPr>
          <w:rFonts w:hint="eastAsia"/>
        </w:rPr>
        <w:t>D</w:t>
      </w:r>
      <w:r>
        <w:rPr>
          <w:rFonts w:hint="eastAsia"/>
        </w:rPr>
        <w:t>的写操作：</w:t>
      </w:r>
    </w:p>
    <w:p w14:paraId="13466902" w14:textId="303E25BE" w:rsidR="003D740A" w:rsidRDefault="00586BB0" w:rsidP="007837A9">
      <w:pPr>
        <w:pStyle w:val="11"/>
        <w:jc w:val="center"/>
      </w:pPr>
      <w:r w:rsidRPr="00586BB0">
        <w:rPr>
          <w:noProof/>
        </w:rPr>
        <w:drawing>
          <wp:inline distT="0" distB="0" distL="0" distR="0" wp14:anchorId="3F80BB64" wp14:editId="1585259B">
            <wp:extent cx="4155540" cy="850238"/>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805" cy="857862"/>
                    </a:xfrm>
                    <a:prstGeom prst="rect">
                      <a:avLst/>
                    </a:prstGeom>
                  </pic:spPr>
                </pic:pic>
              </a:graphicData>
            </a:graphic>
          </wp:inline>
        </w:drawing>
      </w:r>
    </w:p>
    <w:p w14:paraId="5B3AA631" w14:textId="094F4D50" w:rsidR="007837A9" w:rsidRDefault="00C97088" w:rsidP="007837A9">
      <w:pPr>
        <w:ind w:firstLine="480"/>
      </w:pPr>
      <w:r>
        <w:rPr>
          <w:rFonts w:hint="eastAsia"/>
        </w:rPr>
        <w:t>如果写时间戳为</w:t>
      </w:r>
      <w:proofErr w:type="spellStart"/>
      <w:r>
        <w:rPr>
          <w:rFonts w:hint="eastAsia"/>
        </w:rPr>
        <w:t>Te</w:t>
      </w:r>
      <w:proofErr w:type="spellEnd"/>
      <w:r>
        <w:rPr>
          <w:rFonts w:hint="eastAsia"/>
        </w:rPr>
        <w:t>的对象临时版本已经存在，写操作直接作用于这个版本，否则创建新的临时版本，下图说明了时间戳排序的写规则：</w:t>
      </w:r>
    </w:p>
    <w:p w14:paraId="4255B288" w14:textId="1076033A" w:rsidR="00C97088" w:rsidRPr="00C97088" w:rsidRDefault="00E57C7D" w:rsidP="00E57C7D">
      <w:pPr>
        <w:pStyle w:val="11"/>
        <w:jc w:val="center"/>
      </w:pPr>
      <w:r w:rsidRPr="00E57C7D">
        <w:rPr>
          <w:noProof/>
        </w:rPr>
        <w:drawing>
          <wp:inline distT="0" distB="0" distL="0" distR="0" wp14:anchorId="1A66854A" wp14:editId="42D39D56">
            <wp:extent cx="3657600" cy="29006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4844" cy="2930163"/>
                    </a:xfrm>
                    <a:prstGeom prst="rect">
                      <a:avLst/>
                    </a:prstGeom>
                  </pic:spPr>
                </pic:pic>
              </a:graphicData>
            </a:graphic>
          </wp:inline>
        </w:drawing>
      </w:r>
    </w:p>
    <w:p w14:paraId="5532E42D" w14:textId="5C49E736" w:rsidR="003D740A" w:rsidRDefault="00353A05" w:rsidP="00353A05">
      <w:pPr>
        <w:pStyle w:val="ac"/>
        <w:numPr>
          <w:ilvl w:val="0"/>
          <w:numId w:val="113"/>
        </w:numPr>
        <w:ind w:firstLineChars="0"/>
      </w:pPr>
      <w:r>
        <w:rPr>
          <w:rFonts w:hint="eastAsia"/>
        </w:rPr>
        <w:t>时间戳排序的读规则：</w:t>
      </w:r>
      <w:r w:rsidR="008121A2">
        <w:rPr>
          <w:rFonts w:hint="eastAsia"/>
        </w:rPr>
        <w:t>该规则用于决定是否接受</w:t>
      </w:r>
      <w:r w:rsidR="008121A2">
        <w:rPr>
          <w:rFonts w:hint="eastAsia"/>
        </w:rPr>
        <w:t>/</w:t>
      </w:r>
      <w:r w:rsidR="008121A2">
        <w:rPr>
          <w:rFonts w:hint="eastAsia"/>
        </w:rPr>
        <w:t>等待</w:t>
      </w:r>
      <w:r w:rsidR="008121A2">
        <w:rPr>
          <w:rFonts w:hint="eastAsia"/>
        </w:rPr>
        <w:t>/</w:t>
      </w:r>
      <w:r w:rsidR="008121A2">
        <w:rPr>
          <w:rFonts w:hint="eastAsia"/>
        </w:rPr>
        <w:t>拒绝事务</w:t>
      </w:r>
      <w:proofErr w:type="spellStart"/>
      <w:r w:rsidR="008121A2">
        <w:rPr>
          <w:rFonts w:hint="eastAsia"/>
        </w:rPr>
        <w:t>Te</w:t>
      </w:r>
      <w:proofErr w:type="spellEnd"/>
      <w:r w:rsidR="008121A2">
        <w:rPr>
          <w:rFonts w:hint="eastAsia"/>
        </w:rPr>
        <w:t>对对象</w:t>
      </w:r>
      <w:r w:rsidR="008121A2">
        <w:rPr>
          <w:rFonts w:hint="eastAsia"/>
        </w:rPr>
        <w:t>D</w:t>
      </w:r>
      <w:r w:rsidR="008121A2">
        <w:rPr>
          <w:rFonts w:hint="eastAsia"/>
        </w:rPr>
        <w:t>的读操作。</w:t>
      </w:r>
    </w:p>
    <w:p w14:paraId="1A37E90C" w14:textId="05AFAF2A" w:rsidR="008121A2" w:rsidRDefault="00516DEA" w:rsidP="00516DEA">
      <w:pPr>
        <w:pStyle w:val="11"/>
        <w:jc w:val="center"/>
      </w:pPr>
      <w:r w:rsidRPr="00516DEA">
        <w:rPr>
          <w:noProof/>
        </w:rPr>
        <w:lastRenderedPageBreak/>
        <w:drawing>
          <wp:inline distT="0" distB="0" distL="0" distR="0" wp14:anchorId="540C7A21" wp14:editId="6CBC0F9B">
            <wp:extent cx="4771176" cy="1587137"/>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518" cy="1597563"/>
                    </a:xfrm>
                    <a:prstGeom prst="rect">
                      <a:avLst/>
                    </a:prstGeom>
                  </pic:spPr>
                </pic:pic>
              </a:graphicData>
            </a:graphic>
          </wp:inline>
        </w:drawing>
      </w:r>
    </w:p>
    <w:p w14:paraId="3FDF897E" w14:textId="10803398" w:rsidR="00516DEA" w:rsidRDefault="0092121D" w:rsidP="0092121D">
      <w:pPr>
        <w:pStyle w:val="ac"/>
        <w:numPr>
          <w:ilvl w:val="0"/>
          <w:numId w:val="113"/>
        </w:numPr>
        <w:ind w:firstLineChars="0"/>
      </w:pPr>
      <w:r>
        <w:rPr>
          <w:rFonts w:hint="eastAsia"/>
        </w:rPr>
        <w:t>如果事务</w:t>
      </w:r>
      <w:proofErr w:type="spellStart"/>
      <w:r>
        <w:rPr>
          <w:rFonts w:hint="eastAsia"/>
        </w:rPr>
        <w:t>Te</w:t>
      </w:r>
      <w:proofErr w:type="spellEnd"/>
      <w:r>
        <w:rPr>
          <w:rFonts w:hint="eastAsia"/>
        </w:rPr>
        <w:t>已经写了对象</w:t>
      </w:r>
      <w:r>
        <w:rPr>
          <w:rFonts w:hint="eastAsia"/>
        </w:rPr>
        <w:t>D</w:t>
      </w:r>
      <w:r>
        <w:rPr>
          <w:rFonts w:hint="eastAsia"/>
        </w:rPr>
        <w:t>的临时版本，那么读操作将会读临时版本；</w:t>
      </w:r>
    </w:p>
    <w:p w14:paraId="214810C2" w14:textId="0E10958D" w:rsidR="0092121D" w:rsidRDefault="0092121D" w:rsidP="0092121D">
      <w:pPr>
        <w:pStyle w:val="ac"/>
        <w:numPr>
          <w:ilvl w:val="0"/>
          <w:numId w:val="113"/>
        </w:numPr>
        <w:ind w:firstLineChars="0"/>
      </w:pPr>
      <w:r>
        <w:rPr>
          <w:rFonts w:hint="eastAsia"/>
        </w:rPr>
        <w:t>如果读操作很早，要等待前面事务的写操作提交后读取；</w:t>
      </w:r>
    </w:p>
    <w:p w14:paraId="2D45FB05" w14:textId="1CB44D90" w:rsidR="0092121D" w:rsidRDefault="0092121D" w:rsidP="0092121D">
      <w:pPr>
        <w:pStyle w:val="ac"/>
        <w:numPr>
          <w:ilvl w:val="0"/>
          <w:numId w:val="113"/>
        </w:numPr>
        <w:ind w:firstLineChars="0"/>
      </w:pPr>
      <w:r>
        <w:rPr>
          <w:rFonts w:hint="eastAsia"/>
        </w:rPr>
        <w:t>如果读操作太晚，那么事务被放弃。</w:t>
      </w:r>
    </w:p>
    <w:p w14:paraId="4C1051A6" w14:textId="4EC44F4D" w:rsidR="0092121D" w:rsidRDefault="00BE63DD" w:rsidP="00BE63DD">
      <w:pPr>
        <w:ind w:firstLine="480"/>
      </w:pPr>
      <w:r>
        <w:rPr>
          <w:rFonts w:hint="eastAsia"/>
        </w:rPr>
        <w:t>时间戳排序算法是严格的，</w:t>
      </w:r>
      <w:r w:rsidR="00BC3087">
        <w:rPr>
          <w:rFonts w:hint="eastAsia"/>
        </w:rPr>
        <w:t>时间戳排序的读规则要求事务对对象的读操作等待，知道所有写该对象的较早事务提交或放弃，对象的提交版本也按照时间戳排序，对对象的写操作要等待，直到所有写对象的较早事务提交或者放弃。</w:t>
      </w:r>
    </w:p>
    <w:p w14:paraId="5C231503" w14:textId="61BE2EDB" w:rsidR="00BC3087" w:rsidRDefault="00BB5FCD" w:rsidP="00BE63DD">
      <w:pPr>
        <w:ind w:firstLine="480"/>
      </w:pPr>
      <w:r>
        <w:rPr>
          <w:rFonts w:hint="eastAsia"/>
        </w:rPr>
        <w:t>这种方法可以避免</w:t>
      </w:r>
      <w:r w:rsidR="00160DAD">
        <w:rPr>
          <w:rFonts w:hint="eastAsia"/>
        </w:rPr>
        <w:t>死锁，但是容易造成事务的重启动。</w:t>
      </w:r>
      <w:r w:rsidR="00B24CDB">
        <w:rPr>
          <w:rFonts w:hint="eastAsia"/>
        </w:rPr>
        <w:t>一种改进的办法如下：</w:t>
      </w:r>
    </w:p>
    <w:p w14:paraId="58186152" w14:textId="33E12B6C" w:rsidR="00B24CDB" w:rsidRDefault="00664090" w:rsidP="00BE63DD">
      <w:pPr>
        <w:ind w:firstLine="480"/>
      </w:pPr>
      <w:r>
        <w:rPr>
          <w:rFonts w:hint="eastAsia"/>
        </w:rPr>
        <w:t>如果写操作来的太晚，直接忽略这个操作，</w:t>
      </w:r>
      <w:r w:rsidR="00083896">
        <w:rPr>
          <w:rFonts w:hint="eastAsia"/>
        </w:rPr>
        <w:t>因为即使来的早，更新也会被覆盖，</w:t>
      </w:r>
      <w:r w:rsidR="00CA321C">
        <w:rPr>
          <w:rFonts w:hint="eastAsia"/>
        </w:rPr>
        <w:t>如果其他事务读取了该对象，写操作因为读时间戳而失败。</w:t>
      </w:r>
    </w:p>
    <w:p w14:paraId="604B9A96" w14:textId="292B6048" w:rsidR="00CA321C" w:rsidRDefault="003F4656" w:rsidP="00BE63DD">
      <w:pPr>
        <w:ind w:firstLine="482"/>
      </w:pPr>
      <w:r w:rsidRPr="008A457A">
        <w:rPr>
          <w:rFonts w:hint="eastAsia"/>
          <w:b/>
          <w:bCs/>
        </w:rPr>
        <w:t>多版本时间戳排序</w:t>
      </w:r>
      <w:r>
        <w:rPr>
          <w:rFonts w:hint="eastAsia"/>
        </w:rPr>
        <w:t>：</w:t>
      </w:r>
      <w:r w:rsidR="00A8439E">
        <w:rPr>
          <w:rFonts w:hint="eastAsia"/>
        </w:rPr>
        <w:t>每个对象除了有若干临时版本外，还有一个已提交</w:t>
      </w:r>
      <w:r w:rsidR="00144835">
        <w:rPr>
          <w:rFonts w:hint="eastAsia"/>
        </w:rPr>
        <w:t>版本列表，记录对象值的历史；</w:t>
      </w:r>
      <w:r w:rsidR="00C019B7">
        <w:rPr>
          <w:rFonts w:hint="eastAsia"/>
        </w:rPr>
        <w:t>这样过迟到达的读操作不会被拒绝。</w:t>
      </w:r>
      <w:r w:rsidR="00A3042D">
        <w:rPr>
          <w:rFonts w:hint="eastAsia"/>
        </w:rPr>
        <w:t>对象的每个版本有写时间戳</w:t>
      </w:r>
      <w:r w:rsidR="00A3042D">
        <w:rPr>
          <w:rFonts w:hint="eastAsia"/>
        </w:rPr>
        <w:t>/</w:t>
      </w:r>
      <w:r w:rsidR="00A3042D">
        <w:rPr>
          <w:rFonts w:hint="eastAsia"/>
        </w:rPr>
        <w:t>读时间戳，记录读该版本对象的最大的时间戳，</w:t>
      </w:r>
      <w:r w:rsidR="00A41B53">
        <w:rPr>
          <w:rFonts w:hint="eastAsia"/>
        </w:rPr>
        <w:t>写时间戳记录版本的时间戳，读时间戳取小于当前事务的最大的写时间戳，</w:t>
      </w:r>
      <w:r w:rsidR="00854C41">
        <w:rPr>
          <w:rFonts w:hint="eastAsia"/>
        </w:rPr>
        <w:t>如果小于当前时间戳，则设置为当前事务的时间戳</w:t>
      </w:r>
      <w:r w:rsidR="00EB67E5">
        <w:rPr>
          <w:rFonts w:hint="eastAsia"/>
        </w:rPr>
        <w:t>。</w:t>
      </w:r>
    </w:p>
    <w:p w14:paraId="001981D4" w14:textId="2C26A19B" w:rsidR="00EB67E5" w:rsidRDefault="00EB67E5" w:rsidP="00BE63DD">
      <w:pPr>
        <w:ind w:firstLine="480"/>
      </w:pPr>
      <w:r>
        <w:rPr>
          <w:rFonts w:hint="eastAsia"/>
        </w:rPr>
        <w:t>Tc</w:t>
      </w:r>
      <w:r>
        <w:rPr>
          <w:rFonts w:hint="eastAsia"/>
        </w:rPr>
        <w:t>不能写事务</w:t>
      </w:r>
      <w:proofErr w:type="spellStart"/>
      <w:r>
        <w:rPr>
          <w:rFonts w:hint="eastAsia"/>
        </w:rPr>
        <w:t>Ti</w:t>
      </w:r>
      <w:proofErr w:type="spellEnd"/>
      <w:r>
        <w:rPr>
          <w:rFonts w:hint="eastAsia"/>
        </w:rPr>
        <w:t>度过的对象，</w:t>
      </w:r>
      <w:proofErr w:type="spellStart"/>
      <w:r>
        <w:rPr>
          <w:rFonts w:hint="eastAsia"/>
        </w:rPr>
        <w:t>Ti</w:t>
      </w:r>
      <w:proofErr w:type="spellEnd"/>
      <w:r>
        <w:t>&gt;Tc</w:t>
      </w:r>
      <w:r>
        <w:rPr>
          <w:rFonts w:hint="eastAsia"/>
        </w:rPr>
        <w:t>。</w:t>
      </w:r>
    </w:p>
    <w:p w14:paraId="61129425" w14:textId="13798945" w:rsidR="00F36F78" w:rsidRDefault="00FD7F25" w:rsidP="007E4112">
      <w:pPr>
        <w:pStyle w:val="2"/>
      </w:pPr>
      <w:r>
        <w:rPr>
          <w:rFonts w:hint="eastAsia"/>
        </w:rPr>
        <w:t>1</w:t>
      </w:r>
      <w:r>
        <w:t xml:space="preserve">6.7 </w:t>
      </w:r>
      <w:r>
        <w:rPr>
          <w:rFonts w:hint="eastAsia"/>
        </w:rPr>
        <w:t>并发控制方法的比较</w:t>
      </w:r>
    </w:p>
    <w:p w14:paraId="3893DB9B" w14:textId="0793464D" w:rsidR="007E4112" w:rsidRDefault="00F74C8A" w:rsidP="007E4112">
      <w:pPr>
        <w:ind w:firstLine="480"/>
      </w:pPr>
      <w:r>
        <w:rPr>
          <w:rFonts w:hint="eastAsia"/>
        </w:rPr>
        <w:t>3</w:t>
      </w:r>
      <w:r>
        <w:rPr>
          <w:rFonts w:hint="eastAsia"/>
        </w:rPr>
        <w:t>种控制并发访问数据的方法：</w:t>
      </w:r>
    </w:p>
    <w:p w14:paraId="37FCB0C5" w14:textId="2646D8D0" w:rsidR="00F74C8A" w:rsidRDefault="00F74C8A" w:rsidP="00F74C8A">
      <w:pPr>
        <w:pStyle w:val="ac"/>
        <w:numPr>
          <w:ilvl w:val="0"/>
          <w:numId w:val="114"/>
        </w:numPr>
        <w:ind w:firstLineChars="0"/>
      </w:pPr>
      <w:r>
        <w:rPr>
          <w:rFonts w:hint="eastAsia"/>
        </w:rPr>
        <w:t>严格的</w:t>
      </w:r>
      <w:r>
        <w:rPr>
          <w:rFonts w:hint="eastAsia"/>
        </w:rPr>
        <w:t>2</w:t>
      </w:r>
      <w:r>
        <w:rPr>
          <w:rFonts w:hint="eastAsia"/>
        </w:rPr>
        <w:t>阶段加锁；</w:t>
      </w:r>
    </w:p>
    <w:p w14:paraId="06F8691A" w14:textId="6060F971" w:rsidR="00F74C8A" w:rsidRDefault="00F74C8A" w:rsidP="00F74C8A">
      <w:pPr>
        <w:pStyle w:val="ac"/>
        <w:numPr>
          <w:ilvl w:val="0"/>
          <w:numId w:val="114"/>
        </w:numPr>
        <w:ind w:firstLineChars="0"/>
      </w:pPr>
      <w:r>
        <w:rPr>
          <w:rFonts w:hint="eastAsia"/>
        </w:rPr>
        <w:t>乐观方法；</w:t>
      </w:r>
    </w:p>
    <w:p w14:paraId="034E4EE7" w14:textId="4C5FDD7F" w:rsidR="00F74C8A" w:rsidRDefault="00F74C8A" w:rsidP="00F74C8A">
      <w:pPr>
        <w:pStyle w:val="ac"/>
        <w:numPr>
          <w:ilvl w:val="0"/>
          <w:numId w:val="114"/>
        </w:numPr>
        <w:ind w:firstLineChars="0"/>
      </w:pPr>
      <w:r>
        <w:rPr>
          <w:rFonts w:hint="eastAsia"/>
        </w:rPr>
        <w:t>时间戳排序。</w:t>
      </w:r>
    </w:p>
    <w:p w14:paraId="14C11EEA" w14:textId="6EFF773D" w:rsidR="00F74C8A" w:rsidRDefault="00E30E0F" w:rsidP="000F1372">
      <w:pPr>
        <w:ind w:firstLine="480"/>
      </w:pPr>
      <w:r>
        <w:rPr>
          <w:rFonts w:hint="eastAsia"/>
        </w:rPr>
        <w:t>所有的方法都有一定的时间与空间开销，</w:t>
      </w:r>
      <w:r w:rsidR="0007387D">
        <w:rPr>
          <w:rFonts w:hint="eastAsia"/>
        </w:rPr>
        <w:t>在一定程度上限制了并发，</w:t>
      </w:r>
      <w:r w:rsidR="007834DB">
        <w:rPr>
          <w:rFonts w:hint="eastAsia"/>
        </w:rPr>
        <w:t>读的事务较多的时用时间戳排序，写的较多时用</w:t>
      </w:r>
      <w:r w:rsidR="007834DB">
        <w:rPr>
          <w:rFonts w:hint="eastAsia"/>
        </w:rPr>
        <w:t>2</w:t>
      </w:r>
      <w:r w:rsidR="007834DB">
        <w:rPr>
          <w:rFonts w:hint="eastAsia"/>
        </w:rPr>
        <w:t>阶段加锁。</w:t>
      </w:r>
    </w:p>
    <w:p w14:paraId="598E4B48" w14:textId="6175DCEF" w:rsidR="00F12E8C" w:rsidRDefault="00F12E8C" w:rsidP="00F12E8C">
      <w:pPr>
        <w:pStyle w:val="1"/>
        <w:jc w:val="center"/>
      </w:pPr>
      <w:r>
        <w:rPr>
          <w:rFonts w:hint="eastAsia"/>
        </w:rPr>
        <w:t>第十七章</w:t>
      </w:r>
      <w:r>
        <w:rPr>
          <w:rFonts w:hint="eastAsia"/>
        </w:rPr>
        <w:t xml:space="preserve"> </w:t>
      </w:r>
      <w:r>
        <w:rPr>
          <w:rFonts w:hint="eastAsia"/>
        </w:rPr>
        <w:t>分布式事务</w:t>
      </w:r>
    </w:p>
    <w:p w14:paraId="01A9A5A7" w14:textId="452E52E3" w:rsidR="00F12E8C" w:rsidRDefault="001907F8" w:rsidP="00F12E8C">
      <w:pPr>
        <w:ind w:firstLine="480"/>
      </w:pPr>
      <w:r>
        <w:rPr>
          <w:rFonts w:hint="eastAsia"/>
        </w:rPr>
        <w:t>分布式事务就是涉及多个服务器的事务，可以是平面事务或者是嵌套事务。</w:t>
      </w:r>
    </w:p>
    <w:p w14:paraId="1D2EB232" w14:textId="16FB2386" w:rsidR="00547665" w:rsidRDefault="00547665" w:rsidP="00171728">
      <w:pPr>
        <w:pStyle w:val="2"/>
      </w:pPr>
      <w:r>
        <w:rPr>
          <w:rFonts w:hint="eastAsia"/>
        </w:rPr>
        <w:lastRenderedPageBreak/>
        <w:t>1</w:t>
      </w:r>
      <w:r>
        <w:t xml:space="preserve">7.1 </w:t>
      </w:r>
      <w:r>
        <w:rPr>
          <w:rFonts w:hint="eastAsia"/>
        </w:rPr>
        <w:t>简介</w:t>
      </w:r>
    </w:p>
    <w:p w14:paraId="3B8E823A" w14:textId="3736E6DD" w:rsidR="00171728" w:rsidRDefault="006E100F" w:rsidP="00171728">
      <w:pPr>
        <w:ind w:firstLine="480"/>
      </w:pPr>
      <w:r>
        <w:rPr>
          <w:rFonts w:hint="eastAsia"/>
        </w:rPr>
        <w:t>访问有多个服务器管理的对象的事务叫做分布式事务</w:t>
      </w:r>
      <w:r w:rsidR="00582AB2">
        <w:rPr>
          <w:rFonts w:hint="eastAsia"/>
        </w:rPr>
        <w:t>。</w:t>
      </w:r>
    </w:p>
    <w:p w14:paraId="50437005" w14:textId="088B19AD" w:rsidR="00582AB2" w:rsidRDefault="004A5A0D" w:rsidP="00171728">
      <w:pPr>
        <w:ind w:firstLine="480"/>
      </w:pPr>
      <w:r>
        <w:rPr>
          <w:rFonts w:hint="eastAsia"/>
        </w:rPr>
        <w:t>分布式事务也要满足事务的</w:t>
      </w:r>
      <w:r>
        <w:rPr>
          <w:rFonts w:hint="eastAsia"/>
        </w:rPr>
        <w:t>4</w:t>
      </w:r>
      <w:r>
        <w:rPr>
          <w:rFonts w:hint="eastAsia"/>
        </w:rPr>
        <w:t>大特性，</w:t>
      </w:r>
      <w:r w:rsidR="00855287">
        <w:rPr>
          <w:rFonts w:hint="eastAsia"/>
        </w:rPr>
        <w:t>为了实现原子性，一个服务器会充当协调者的角色，</w:t>
      </w:r>
      <w:r w:rsidR="00FA6F19">
        <w:rPr>
          <w:rFonts w:hint="eastAsia"/>
        </w:rPr>
        <w:t>用于在所有的的服务器上确保相同的结果，</w:t>
      </w:r>
      <w:r w:rsidR="008D53D9">
        <w:rPr>
          <w:rFonts w:hint="eastAsia"/>
        </w:rPr>
        <w:t>协调者的工作方式取决于使用的事务协议，分布式事务的并发控制与使用的并发控制机制有关，在每个服务器本地遵循单个对象的事务规则。</w:t>
      </w:r>
    </w:p>
    <w:p w14:paraId="5B64AEE1" w14:textId="24B8DDB4" w:rsidR="008D53D9" w:rsidRDefault="000E1545" w:rsidP="000E1545">
      <w:pPr>
        <w:pStyle w:val="2"/>
      </w:pPr>
      <w:r>
        <w:t xml:space="preserve">17.2 </w:t>
      </w:r>
      <w:r>
        <w:rPr>
          <w:rFonts w:hint="eastAsia"/>
        </w:rPr>
        <w:t>平面分布式事务与嵌套分布式事务</w:t>
      </w:r>
    </w:p>
    <w:p w14:paraId="631DF75D" w14:textId="68718CA5" w:rsidR="000E1545" w:rsidRDefault="00FE35FF" w:rsidP="000E1545">
      <w:pPr>
        <w:ind w:firstLine="480"/>
      </w:pPr>
      <w:r>
        <w:rPr>
          <w:rFonts w:hint="eastAsia"/>
        </w:rPr>
        <w:t>构造分布式事务得</w:t>
      </w:r>
      <w:r>
        <w:rPr>
          <w:rFonts w:hint="eastAsia"/>
        </w:rPr>
        <w:t>2</w:t>
      </w:r>
      <w:r>
        <w:rPr>
          <w:rFonts w:hint="eastAsia"/>
        </w:rPr>
        <w:t>种方式：</w:t>
      </w:r>
    </w:p>
    <w:p w14:paraId="672D7ED7" w14:textId="105BE32D" w:rsidR="00FE35FF" w:rsidRDefault="00FE35FF" w:rsidP="00FE35FF">
      <w:pPr>
        <w:pStyle w:val="ac"/>
        <w:numPr>
          <w:ilvl w:val="0"/>
          <w:numId w:val="115"/>
        </w:numPr>
        <w:ind w:firstLineChars="0"/>
      </w:pPr>
      <w:r>
        <w:rPr>
          <w:rFonts w:hint="eastAsia"/>
        </w:rPr>
        <w:t>平面事务；</w:t>
      </w:r>
      <w:r w:rsidR="0043229B">
        <w:rPr>
          <w:rFonts w:hint="eastAsia"/>
        </w:rPr>
        <w:t>事务给多个服务器发送请求：</w:t>
      </w:r>
    </w:p>
    <w:p w14:paraId="302700E0" w14:textId="277E8D72" w:rsidR="0043229B" w:rsidRDefault="0043229B" w:rsidP="0043229B">
      <w:pPr>
        <w:pStyle w:val="11"/>
        <w:jc w:val="center"/>
      </w:pPr>
      <w:r w:rsidRPr="0043229B">
        <w:rPr>
          <w:noProof/>
        </w:rPr>
        <w:drawing>
          <wp:inline distT="0" distB="0" distL="0" distR="0" wp14:anchorId="3D051A77" wp14:editId="111D8836">
            <wp:extent cx="1747319" cy="2832497"/>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696" cy="2862286"/>
                    </a:xfrm>
                    <a:prstGeom prst="rect">
                      <a:avLst/>
                    </a:prstGeom>
                  </pic:spPr>
                </pic:pic>
              </a:graphicData>
            </a:graphic>
          </wp:inline>
        </w:drawing>
      </w:r>
    </w:p>
    <w:p w14:paraId="3294C864" w14:textId="7DCB8A4D" w:rsidR="00FE35FF" w:rsidRDefault="00FE35FF" w:rsidP="00FE35FF">
      <w:pPr>
        <w:pStyle w:val="ac"/>
        <w:numPr>
          <w:ilvl w:val="0"/>
          <w:numId w:val="115"/>
        </w:numPr>
        <w:ind w:firstLineChars="0"/>
      </w:pPr>
      <w:r>
        <w:rPr>
          <w:rFonts w:hint="eastAsia"/>
        </w:rPr>
        <w:t>嵌套事务</w:t>
      </w:r>
      <w:r w:rsidR="00122382">
        <w:rPr>
          <w:rFonts w:hint="eastAsia"/>
        </w:rPr>
        <w:t>；</w:t>
      </w:r>
      <w:r w:rsidR="00932E8E">
        <w:rPr>
          <w:rFonts w:hint="eastAsia"/>
        </w:rPr>
        <w:t>就是事务可以创建子事务，子事务可以并发或者并行执行。</w:t>
      </w:r>
    </w:p>
    <w:p w14:paraId="0485B578" w14:textId="4FAE6B61" w:rsidR="00932E8E" w:rsidRPr="00FE35FF" w:rsidRDefault="00BF0C66" w:rsidP="00BF0C66">
      <w:pPr>
        <w:pStyle w:val="11"/>
        <w:jc w:val="center"/>
      </w:pPr>
      <w:r w:rsidRPr="00BF0C66">
        <w:rPr>
          <w:noProof/>
        </w:rPr>
        <w:drawing>
          <wp:inline distT="0" distB="0" distL="0" distR="0" wp14:anchorId="715A587A" wp14:editId="6BE97A71">
            <wp:extent cx="2390114" cy="2703668"/>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1471" cy="2750450"/>
                    </a:xfrm>
                    <a:prstGeom prst="rect">
                      <a:avLst/>
                    </a:prstGeom>
                  </pic:spPr>
                </pic:pic>
              </a:graphicData>
            </a:graphic>
          </wp:inline>
        </w:drawing>
      </w:r>
    </w:p>
    <w:p w14:paraId="544F270E" w14:textId="263B1012" w:rsidR="007834DB" w:rsidRDefault="00254BF0" w:rsidP="000F1372">
      <w:pPr>
        <w:ind w:firstLine="480"/>
      </w:pPr>
      <w:r>
        <w:rPr>
          <w:rFonts w:hint="eastAsia"/>
        </w:rPr>
        <w:t>启动事务时，向协调者发送</w:t>
      </w:r>
      <w:proofErr w:type="spellStart"/>
      <w:r>
        <w:rPr>
          <w:rFonts w:hint="eastAsia"/>
        </w:rPr>
        <w:t>openTransaction</w:t>
      </w:r>
      <w:proofErr w:type="spellEnd"/>
      <w:r>
        <w:rPr>
          <w:rFonts w:hint="eastAsia"/>
        </w:rPr>
        <w:t>请求，协调者返回事务标识符给</w:t>
      </w:r>
      <w:r>
        <w:rPr>
          <w:rFonts w:hint="eastAsia"/>
        </w:rPr>
        <w:lastRenderedPageBreak/>
        <w:t>事务，</w:t>
      </w:r>
      <w:r w:rsidR="0085416B">
        <w:rPr>
          <w:rFonts w:hint="eastAsia"/>
        </w:rPr>
        <w:t>该协调者称为这个分布式事务的协调者</w:t>
      </w:r>
      <w:r w:rsidR="00E048B7">
        <w:rPr>
          <w:rFonts w:hint="eastAsia"/>
        </w:rPr>
        <w:t>（因为协调者不一定是哪个机器）</w:t>
      </w:r>
      <w:r w:rsidR="0085416B">
        <w:rPr>
          <w:rFonts w:hint="eastAsia"/>
        </w:rPr>
        <w:t>，</w:t>
      </w:r>
      <w:r w:rsidR="00FF048E">
        <w:rPr>
          <w:rFonts w:hint="eastAsia"/>
        </w:rPr>
        <w:t>事务访问的服务器都是参与者，参与者与协调者共同执行提交协议。</w:t>
      </w:r>
    </w:p>
    <w:p w14:paraId="42E4575C" w14:textId="23D151B9" w:rsidR="00FF048E" w:rsidRDefault="008304CB" w:rsidP="000F1372">
      <w:pPr>
        <w:ind w:firstLine="480"/>
      </w:pPr>
      <w:r>
        <w:rPr>
          <w:rFonts w:hint="eastAsia"/>
        </w:rPr>
        <w:t>事务执行的过程中，每个参与者记录到协调者中，参与者也会记录当前事务的协调者。</w:t>
      </w:r>
    </w:p>
    <w:p w14:paraId="3038F6D5" w14:textId="73AA2A3E" w:rsidR="008304CB" w:rsidRPr="00095944" w:rsidRDefault="00095944" w:rsidP="00B973DC">
      <w:pPr>
        <w:pStyle w:val="2"/>
      </w:pPr>
      <w:r>
        <w:rPr>
          <w:rFonts w:hint="eastAsia"/>
        </w:rPr>
        <w:t>1</w:t>
      </w:r>
      <w:r>
        <w:t xml:space="preserve">7.3 </w:t>
      </w:r>
      <w:r>
        <w:rPr>
          <w:rFonts w:hint="eastAsia"/>
        </w:rPr>
        <w:t>原子提交协议</w:t>
      </w:r>
    </w:p>
    <w:p w14:paraId="4FFC43B4" w14:textId="69AF1552" w:rsidR="00CF280F" w:rsidRDefault="00A302D1" w:rsidP="0023531F">
      <w:pPr>
        <w:ind w:firstLine="480"/>
      </w:pPr>
      <w:r>
        <w:rPr>
          <w:rFonts w:hint="eastAsia"/>
        </w:rPr>
        <w:t>事务的院子性要求分布式事务的操作要么全部成功，要么全部失败；</w:t>
      </w:r>
      <w:r w:rsidR="00F7245C">
        <w:rPr>
          <w:rFonts w:hint="eastAsia"/>
        </w:rPr>
        <w:t>一个简单的办法，协调者持续向所有参与者发送提交或者放弃事务的请求，直到所有参与者确认已执行完操作；</w:t>
      </w:r>
      <w:r w:rsidR="00CF280F">
        <w:rPr>
          <w:rFonts w:hint="eastAsia"/>
        </w:rPr>
        <w:t>这是一个单阶段原子提交协议。</w:t>
      </w:r>
      <w:r w:rsidR="0023531F">
        <w:rPr>
          <w:rFonts w:hint="eastAsia"/>
        </w:rPr>
        <w:t>单阶段原子提交协议不允许参与者放弃事务</w:t>
      </w:r>
      <w:r w:rsidR="00E46D5F">
        <w:rPr>
          <w:rFonts w:hint="eastAsia"/>
        </w:rPr>
        <w:t>。</w:t>
      </w:r>
    </w:p>
    <w:p w14:paraId="7CD1D137" w14:textId="0DE5B00D" w:rsidR="00E46D5F" w:rsidRDefault="003349D2" w:rsidP="0023531F">
      <w:pPr>
        <w:ind w:firstLine="480"/>
      </w:pPr>
      <w:r>
        <w:rPr>
          <w:rFonts w:hint="eastAsia"/>
        </w:rPr>
        <w:t>2</w:t>
      </w:r>
      <w:r>
        <w:rPr>
          <w:rFonts w:hint="eastAsia"/>
        </w:rPr>
        <w:t>阶段提交协议允许参与者放弃自己的事务，整个事务则会被放弃，</w:t>
      </w:r>
      <w:r w:rsidR="003B18DD">
        <w:rPr>
          <w:rFonts w:hint="eastAsia"/>
        </w:rPr>
        <w:t>2</w:t>
      </w:r>
      <w:r w:rsidR="003B18DD">
        <w:rPr>
          <w:rFonts w:hint="eastAsia"/>
        </w:rPr>
        <w:t>阶段提交协议的</w:t>
      </w:r>
      <w:r w:rsidR="003B18DD">
        <w:rPr>
          <w:rFonts w:hint="eastAsia"/>
        </w:rPr>
        <w:t>2</w:t>
      </w:r>
      <w:r w:rsidR="003B18DD">
        <w:rPr>
          <w:rFonts w:hint="eastAsia"/>
        </w:rPr>
        <w:t>个阶段：</w:t>
      </w:r>
    </w:p>
    <w:p w14:paraId="3F9FA3C3" w14:textId="78C0677B" w:rsidR="003B18DD" w:rsidRDefault="00930576" w:rsidP="003B18DD">
      <w:pPr>
        <w:pStyle w:val="ac"/>
        <w:numPr>
          <w:ilvl w:val="0"/>
          <w:numId w:val="115"/>
        </w:numPr>
        <w:ind w:firstLineChars="0"/>
      </w:pPr>
      <w:r>
        <w:rPr>
          <w:rFonts w:hint="eastAsia"/>
        </w:rPr>
        <w:t>参与者投票表决事务是提交还是放弃，</w:t>
      </w:r>
      <w:r w:rsidR="0062619C">
        <w:rPr>
          <w:rFonts w:hint="eastAsia"/>
        </w:rPr>
        <w:t>如果是提交，每个参与者</w:t>
      </w:r>
      <w:r w:rsidR="00780D4F">
        <w:rPr>
          <w:rFonts w:hint="eastAsia"/>
        </w:rPr>
        <w:t>不允许放弃事务，所以投票前需要计算自己是否能够最终提交（即使出现各种故障），</w:t>
      </w:r>
      <w:r w:rsidR="005826D6">
        <w:rPr>
          <w:rFonts w:hint="eastAsia"/>
        </w:rPr>
        <w:t>如果能提交则称参与者处于事务的准备好阶段，</w:t>
      </w:r>
      <w:r w:rsidR="00FA2E7F">
        <w:rPr>
          <w:rFonts w:hint="eastAsia"/>
        </w:rPr>
        <w:t>为了保证提交，需要将提交的对象与自己的状态保存到持久存储中。</w:t>
      </w:r>
    </w:p>
    <w:p w14:paraId="3990F163" w14:textId="0A5E3E24" w:rsidR="00354972" w:rsidRDefault="00075A6B" w:rsidP="00930C6D">
      <w:pPr>
        <w:pStyle w:val="ac"/>
        <w:numPr>
          <w:ilvl w:val="0"/>
          <w:numId w:val="115"/>
        </w:numPr>
        <w:ind w:firstLineChars="0"/>
      </w:pPr>
      <w:r>
        <w:rPr>
          <w:rFonts w:hint="eastAsia"/>
        </w:rPr>
        <w:t>执行提交或者放弃</w:t>
      </w:r>
      <w:r w:rsidR="009D037C">
        <w:rPr>
          <w:rFonts w:hint="eastAsia"/>
        </w:rPr>
        <w:t>也就是投票的结果</w:t>
      </w:r>
      <w:r>
        <w:rPr>
          <w:rFonts w:hint="eastAsia"/>
        </w:rPr>
        <w:t>，</w:t>
      </w:r>
      <w:r w:rsidR="00354972">
        <w:rPr>
          <w:rFonts w:hint="eastAsia"/>
        </w:rPr>
        <w:t>要保证出现各种故障时，所有的参与者都能投票</w:t>
      </w:r>
      <w:r w:rsidR="00930C6D">
        <w:rPr>
          <w:rFonts w:hint="eastAsia"/>
        </w:rPr>
        <w:t>并达成决定。</w:t>
      </w:r>
    </w:p>
    <w:p w14:paraId="5C829988" w14:textId="58FA4E58" w:rsidR="00930C6D" w:rsidRDefault="00D66686" w:rsidP="00D66686">
      <w:pPr>
        <w:ind w:firstLine="480"/>
      </w:pPr>
      <w:r>
        <w:rPr>
          <w:rFonts w:hint="eastAsia"/>
        </w:rPr>
        <w:t>考虑可能出现的影响分布式事务的故障：</w:t>
      </w:r>
      <w:r w:rsidR="00E77FE8">
        <w:rPr>
          <w:rFonts w:hint="eastAsia"/>
        </w:rPr>
        <w:t>服务器崩溃、消息丢失</w:t>
      </w:r>
      <w:r w:rsidR="00417681">
        <w:rPr>
          <w:rFonts w:hint="eastAsia"/>
        </w:rPr>
        <w:t>等都可能发生；如果崩溃的进程被新的进程替代，是可以完成</w:t>
      </w:r>
      <w:r w:rsidR="00417681">
        <w:rPr>
          <w:rFonts w:hint="eastAsia"/>
        </w:rPr>
        <w:t>2</w:t>
      </w:r>
      <w:r w:rsidR="00417681">
        <w:rPr>
          <w:rFonts w:hint="eastAsia"/>
        </w:rPr>
        <w:t>阶段提交协议的。</w:t>
      </w:r>
    </w:p>
    <w:p w14:paraId="159C735E" w14:textId="39CBA138" w:rsidR="00417681" w:rsidRDefault="00255F4F" w:rsidP="004E76B8">
      <w:pPr>
        <w:pStyle w:val="3"/>
      </w:pPr>
      <w:r>
        <w:t>17.3.1 2</w:t>
      </w:r>
      <w:r>
        <w:rPr>
          <w:rFonts w:hint="eastAsia"/>
        </w:rPr>
        <w:t>阶段提交协议</w:t>
      </w:r>
    </w:p>
    <w:p w14:paraId="53F4B4E3" w14:textId="0432DF4E" w:rsidR="004E76B8" w:rsidRPr="004E76B8" w:rsidRDefault="009649D7" w:rsidP="004E76B8">
      <w:pPr>
        <w:ind w:firstLine="480"/>
        <w:rPr>
          <w:rFonts w:hint="eastAsia"/>
        </w:rPr>
      </w:pPr>
      <w:r>
        <w:rPr>
          <w:rFonts w:hint="eastAsia"/>
        </w:rPr>
        <w:t>客户事务只与协调者通信，提交事务或者放弃事务，都是协调者来做。假若投票不通过或者是放弃事务，协调者直接向参与者发送放弃事务，不需要</w:t>
      </w:r>
      <w:r>
        <w:rPr>
          <w:rFonts w:hint="eastAsia"/>
        </w:rPr>
        <w:t>2</w:t>
      </w:r>
      <w:r>
        <w:rPr>
          <w:rFonts w:hint="eastAsia"/>
        </w:rPr>
        <w:t>阶段处理，只有提交时才需要</w:t>
      </w:r>
      <w:r>
        <w:rPr>
          <w:rFonts w:hint="eastAsia"/>
        </w:rPr>
        <w:t>2</w:t>
      </w:r>
      <w:r>
        <w:rPr>
          <w:rFonts w:hint="eastAsia"/>
        </w:rPr>
        <w:t>阶段确认。</w:t>
      </w:r>
    </w:p>
    <w:p w14:paraId="6FE73847" w14:textId="7CD256CA" w:rsidR="003D740A" w:rsidRDefault="00672604" w:rsidP="00F231C5">
      <w:pPr>
        <w:ind w:firstLine="480"/>
      </w:pPr>
      <w:r>
        <w:rPr>
          <w:rFonts w:hint="eastAsia"/>
        </w:rPr>
        <w:t>2</w:t>
      </w:r>
      <w:r>
        <w:rPr>
          <w:rFonts w:hint="eastAsia"/>
        </w:rPr>
        <w:t>阶段提交协议中使用到的通信原语：</w:t>
      </w:r>
    </w:p>
    <w:p w14:paraId="2C587AD2" w14:textId="3799EAAF" w:rsidR="00672604" w:rsidRDefault="000F2695" w:rsidP="00385739">
      <w:pPr>
        <w:pStyle w:val="11"/>
        <w:jc w:val="center"/>
      </w:pPr>
      <w:r w:rsidRPr="000F2695">
        <w:drawing>
          <wp:inline distT="0" distB="0" distL="0" distR="0" wp14:anchorId="761E3C48" wp14:editId="0F7C88D4">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82495"/>
                    </a:xfrm>
                    <a:prstGeom prst="rect">
                      <a:avLst/>
                    </a:prstGeom>
                  </pic:spPr>
                </pic:pic>
              </a:graphicData>
            </a:graphic>
          </wp:inline>
        </w:drawing>
      </w:r>
    </w:p>
    <w:p w14:paraId="26CD01DC" w14:textId="0979CA9D" w:rsidR="000F2695" w:rsidRDefault="008D4422" w:rsidP="000F2695">
      <w:pPr>
        <w:ind w:firstLine="480"/>
      </w:pPr>
      <w:r>
        <w:rPr>
          <w:rFonts w:hint="eastAsia"/>
        </w:rPr>
        <w:lastRenderedPageBreak/>
        <w:t>2</w:t>
      </w:r>
      <w:r>
        <w:rPr>
          <w:rFonts w:hint="eastAsia"/>
        </w:rPr>
        <w:t>阶段提交协议的步骤：</w:t>
      </w:r>
    </w:p>
    <w:p w14:paraId="205EA55B" w14:textId="08B653C0" w:rsidR="008D4422" w:rsidRDefault="00700D5B" w:rsidP="00700D5B">
      <w:pPr>
        <w:pStyle w:val="11"/>
      </w:pPr>
      <w:r w:rsidRPr="00700D5B">
        <w:drawing>
          <wp:inline distT="0" distB="0" distL="0" distR="0" wp14:anchorId="120719F6" wp14:editId="1493E49F">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3930"/>
                    </a:xfrm>
                    <a:prstGeom prst="rect">
                      <a:avLst/>
                    </a:prstGeom>
                  </pic:spPr>
                </pic:pic>
              </a:graphicData>
            </a:graphic>
          </wp:inline>
        </w:drawing>
      </w:r>
    </w:p>
    <w:p w14:paraId="1FC581EB" w14:textId="53A255FF" w:rsidR="00926759" w:rsidRDefault="00D26328" w:rsidP="00DA4657">
      <w:pPr>
        <w:ind w:firstLine="480"/>
      </w:pPr>
      <w:r>
        <w:rPr>
          <w:rFonts w:hint="eastAsia"/>
        </w:rPr>
        <w:t>为了处理崩溃的问题，所有的</w:t>
      </w:r>
      <w:r w:rsidR="00926759">
        <w:rPr>
          <w:rFonts w:hint="eastAsia"/>
        </w:rPr>
        <w:t>协议相关的信息都要持久存储。崩溃了就可以恢复。</w:t>
      </w:r>
      <w:r w:rsidR="00DA4657">
        <w:rPr>
          <w:rFonts w:hint="eastAsia"/>
        </w:rPr>
        <w:t>还有超时检测机制，因为在异步系统中，超时不一定是服务器出现故障。</w:t>
      </w:r>
    </w:p>
    <w:p w14:paraId="15C9F90C" w14:textId="54E8B3C6" w:rsidR="00DA4657" w:rsidRDefault="00DF1CAF" w:rsidP="00DA4657">
      <w:pPr>
        <w:ind w:firstLine="480"/>
      </w:pPr>
      <w:r>
        <w:rPr>
          <w:rFonts w:hint="eastAsia"/>
        </w:rPr>
        <w:t>2</w:t>
      </w:r>
      <w:r>
        <w:rPr>
          <w:rFonts w:hint="eastAsia"/>
        </w:rPr>
        <w:t>阶段提交协议中的通信：</w:t>
      </w:r>
    </w:p>
    <w:p w14:paraId="7E458DD0" w14:textId="504F7255" w:rsidR="00DF1CAF" w:rsidRDefault="003C05A6" w:rsidP="003C05A6">
      <w:pPr>
        <w:pStyle w:val="11"/>
        <w:jc w:val="center"/>
      </w:pPr>
      <w:r w:rsidRPr="003C05A6">
        <w:drawing>
          <wp:inline distT="0" distB="0" distL="0" distR="0" wp14:anchorId="4F403264" wp14:editId="1B63C93C">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68170"/>
                    </a:xfrm>
                    <a:prstGeom prst="rect">
                      <a:avLst/>
                    </a:prstGeom>
                  </pic:spPr>
                </pic:pic>
              </a:graphicData>
            </a:graphic>
          </wp:inline>
        </w:drawing>
      </w:r>
    </w:p>
    <w:p w14:paraId="12E1F735" w14:textId="7B2C0ECF" w:rsidR="003C05A6" w:rsidRPr="00DF1CAF" w:rsidRDefault="00C87643" w:rsidP="003C05A6">
      <w:pPr>
        <w:ind w:firstLine="480"/>
        <w:rPr>
          <w:rFonts w:hint="eastAsia"/>
        </w:rPr>
      </w:pPr>
      <w:r>
        <w:rPr>
          <w:rFonts w:hint="eastAsia"/>
        </w:rPr>
        <w:t>如果协调者崩溃或者协调者发送到</w:t>
      </w:r>
      <w:proofErr w:type="spellStart"/>
      <w:r>
        <w:rPr>
          <w:rFonts w:hint="eastAsia"/>
        </w:rPr>
        <w:t>doCommit</w:t>
      </w:r>
      <w:proofErr w:type="spellEnd"/>
      <w:r>
        <w:rPr>
          <w:rFonts w:hint="eastAsia"/>
        </w:rPr>
        <w:t>超时，参与者锁住的对象的时间就会变长，</w:t>
      </w:r>
      <w:r w:rsidR="00143669">
        <w:rPr>
          <w:rFonts w:hint="eastAsia"/>
        </w:rPr>
        <w:t>参与者的结果是不确定的，不知道要干什么？</w:t>
      </w:r>
      <w:r w:rsidR="00CF2087">
        <w:rPr>
          <w:rFonts w:hint="eastAsia"/>
        </w:rPr>
        <w:t>一种办法是等待协调者上线，或者从其他的参与者处获得结果。</w:t>
      </w:r>
    </w:p>
    <w:p w14:paraId="4DCFD81B" w14:textId="76EFCA15" w:rsidR="003D740A" w:rsidRDefault="00790B84" w:rsidP="00F231C5">
      <w:pPr>
        <w:ind w:firstLine="480"/>
      </w:pPr>
      <w:r>
        <w:rPr>
          <w:rFonts w:hint="eastAsia"/>
        </w:rPr>
        <w:t>如果参与者一直没有收到消息，那么最后事务放弃。</w:t>
      </w:r>
    </w:p>
    <w:p w14:paraId="68287ED6" w14:textId="3E829323" w:rsidR="00790B84" w:rsidRDefault="00790B84" w:rsidP="00F231C5">
      <w:pPr>
        <w:ind w:firstLine="480"/>
      </w:pPr>
      <w:r>
        <w:rPr>
          <w:rFonts w:hint="eastAsia"/>
        </w:rPr>
        <w:t>如果协调者没有收到参与者的投票，那么事务放弃，并发送</w:t>
      </w:r>
      <w:proofErr w:type="spellStart"/>
      <w:r>
        <w:rPr>
          <w:rFonts w:hint="eastAsia"/>
        </w:rPr>
        <w:t>doAbort</w:t>
      </w:r>
      <w:proofErr w:type="spellEnd"/>
      <w:r>
        <w:rPr>
          <w:rFonts w:hint="eastAsia"/>
        </w:rPr>
        <w:t>给投</w:t>
      </w:r>
      <w:r>
        <w:rPr>
          <w:rFonts w:hint="eastAsia"/>
        </w:rPr>
        <w:t>yes</w:t>
      </w:r>
      <w:r>
        <w:rPr>
          <w:rFonts w:hint="eastAsia"/>
        </w:rPr>
        <w:t>的参与者，后来接受到的</w:t>
      </w:r>
      <w:r>
        <w:rPr>
          <w:rFonts w:hint="eastAsia"/>
        </w:rPr>
        <w:t>yes</w:t>
      </w:r>
      <w:r>
        <w:rPr>
          <w:rFonts w:hint="eastAsia"/>
        </w:rPr>
        <w:t>的参与者处于不确定的状态。</w:t>
      </w:r>
    </w:p>
    <w:p w14:paraId="3253822D" w14:textId="54B760CC" w:rsidR="00790B84" w:rsidRDefault="001338FA" w:rsidP="00897F53">
      <w:pPr>
        <w:pStyle w:val="3"/>
      </w:pPr>
      <w:r>
        <w:rPr>
          <w:rFonts w:hint="eastAsia"/>
        </w:rPr>
        <w:t>1</w:t>
      </w:r>
      <w:r>
        <w:t xml:space="preserve">7.3.2 </w:t>
      </w:r>
      <w:r>
        <w:rPr>
          <w:rFonts w:hint="eastAsia"/>
        </w:rPr>
        <w:t>嵌套事务的</w:t>
      </w:r>
      <w:r>
        <w:rPr>
          <w:rFonts w:hint="eastAsia"/>
        </w:rPr>
        <w:t>2</w:t>
      </w:r>
      <w:r>
        <w:rPr>
          <w:rFonts w:hint="eastAsia"/>
        </w:rPr>
        <w:t>阶段提交协议</w:t>
      </w:r>
    </w:p>
    <w:p w14:paraId="1A095F6F" w14:textId="67818BEF" w:rsidR="00897F53" w:rsidRDefault="00190380" w:rsidP="00897F53">
      <w:pPr>
        <w:ind w:firstLine="480"/>
      </w:pPr>
      <w:r>
        <w:rPr>
          <w:rFonts w:hint="eastAsia"/>
        </w:rPr>
        <w:t>外层称为顶层事务，其他都是子事务，还有父事务。</w:t>
      </w:r>
      <w:r w:rsidR="00EE77BD">
        <w:rPr>
          <w:rFonts w:hint="eastAsia"/>
        </w:rPr>
        <w:t>层次关系。</w:t>
      </w:r>
    </w:p>
    <w:p w14:paraId="6FE23281" w14:textId="3936AAB0" w:rsidR="00EE77BD" w:rsidRDefault="00FE05A4" w:rsidP="00897F53">
      <w:pPr>
        <w:ind w:firstLine="480"/>
      </w:pPr>
      <w:r>
        <w:rPr>
          <w:rFonts w:hint="eastAsia"/>
        </w:rPr>
        <w:t>子事务执行完后，可以做临时提交的操作，就是设置一个标志，说我提交了，但是与准备好提交是不同的，还没有写入持久存储。</w:t>
      </w:r>
      <w:r w:rsidR="0015438D">
        <w:rPr>
          <w:rFonts w:hint="eastAsia"/>
        </w:rPr>
        <w:t>嵌套事务中协调者的通信原语：</w:t>
      </w:r>
    </w:p>
    <w:p w14:paraId="013EF1F7" w14:textId="0C277B65" w:rsidR="0015438D" w:rsidRDefault="00F238CB" w:rsidP="00F238CB">
      <w:pPr>
        <w:pStyle w:val="11"/>
      </w:pPr>
      <w:r w:rsidRPr="00F238CB">
        <w:lastRenderedPageBreak/>
        <w:drawing>
          <wp:inline distT="0" distB="0" distL="0" distR="0" wp14:anchorId="4EDE7FB0" wp14:editId="7C420785">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52220"/>
                    </a:xfrm>
                    <a:prstGeom prst="rect">
                      <a:avLst/>
                    </a:prstGeom>
                  </pic:spPr>
                </pic:pic>
              </a:graphicData>
            </a:graphic>
          </wp:inline>
        </w:drawing>
      </w:r>
    </w:p>
    <w:p w14:paraId="61B591C1" w14:textId="2780F644" w:rsidR="00F238CB" w:rsidRDefault="00507D35" w:rsidP="00F238CB">
      <w:pPr>
        <w:ind w:firstLine="480"/>
      </w:pPr>
      <w:r>
        <w:rPr>
          <w:rFonts w:hint="eastAsia"/>
        </w:rPr>
        <w:t>客户开启嵌套事务后，通过</w:t>
      </w:r>
      <w:proofErr w:type="spellStart"/>
      <w:r>
        <w:rPr>
          <w:rFonts w:hint="eastAsia"/>
        </w:rPr>
        <w:t>openSubTransaction</w:t>
      </w:r>
      <w:proofErr w:type="spellEnd"/>
      <w:r>
        <w:rPr>
          <w:rFonts w:hint="eastAsia"/>
        </w:rPr>
        <w:t>启动子事务，</w:t>
      </w:r>
      <w:r w:rsidR="0080285C">
        <w:rPr>
          <w:rFonts w:hint="eastAsia"/>
        </w:rPr>
        <w:t>子事务的标识符是父事务标识符的拓展，</w:t>
      </w:r>
      <w:r w:rsidR="00607D38">
        <w:rPr>
          <w:rFonts w:hint="eastAsia"/>
        </w:rPr>
        <w:t>父事务放弃，子事务放弃，子事务放弃，父事务不一定放弃，也可以提交。</w:t>
      </w:r>
    </w:p>
    <w:p w14:paraId="19744900" w14:textId="4A4F506B" w:rsidR="00756822" w:rsidRPr="0015438D" w:rsidRDefault="00756822" w:rsidP="00F238CB">
      <w:pPr>
        <w:ind w:firstLine="480"/>
        <w:rPr>
          <w:rFonts w:hint="eastAsia"/>
        </w:rPr>
      </w:pPr>
      <w:r>
        <w:rPr>
          <w:rFonts w:hint="eastAsia"/>
        </w:rPr>
        <w:t>所有的子事务都是临时提交，只有顶层事务决定是否提交，</w:t>
      </w:r>
      <w:r w:rsidR="00C1400F">
        <w:rPr>
          <w:rFonts w:hint="eastAsia"/>
        </w:rPr>
        <w:t>只有父事务会</w:t>
      </w:r>
      <w:r>
        <w:rPr>
          <w:rFonts w:hint="eastAsia"/>
        </w:rPr>
        <w:t>参与到</w:t>
      </w:r>
      <w:r>
        <w:rPr>
          <w:rFonts w:hint="eastAsia"/>
        </w:rPr>
        <w:t>2</w:t>
      </w:r>
      <w:r>
        <w:rPr>
          <w:rFonts w:hint="eastAsia"/>
        </w:rPr>
        <w:t>阶段提交协议。</w:t>
      </w:r>
    </w:p>
    <w:p w14:paraId="244BA25A" w14:textId="570BA258" w:rsidR="003D740A" w:rsidRDefault="00615AAD" w:rsidP="00F231C5">
      <w:pPr>
        <w:ind w:firstLine="482"/>
        <w:rPr>
          <w:rFonts w:hint="eastAsia"/>
        </w:rPr>
      </w:pPr>
      <w:r w:rsidRPr="002D6307">
        <w:rPr>
          <w:rFonts w:hint="eastAsia"/>
          <w:b/>
          <w:bCs/>
        </w:rPr>
        <w:t>层次化</w:t>
      </w:r>
      <w:r w:rsidRPr="002D6307">
        <w:rPr>
          <w:rFonts w:hint="eastAsia"/>
          <w:b/>
          <w:bCs/>
        </w:rPr>
        <w:t>2</w:t>
      </w:r>
      <w:r w:rsidRPr="002D6307">
        <w:rPr>
          <w:rFonts w:hint="eastAsia"/>
          <w:b/>
          <w:bCs/>
        </w:rPr>
        <w:t>阶段提交协议</w:t>
      </w:r>
      <w:r>
        <w:rPr>
          <w:rFonts w:hint="eastAsia"/>
        </w:rPr>
        <w:t>：</w:t>
      </w:r>
      <w:r w:rsidR="00D46974">
        <w:rPr>
          <w:rFonts w:hint="eastAsia"/>
        </w:rPr>
        <w:t>上层的协调者向子事务的协调者直接通信，也形成了协调者的层次化的关系。</w:t>
      </w:r>
    </w:p>
    <w:p w14:paraId="0FF3B7E9" w14:textId="2C966451" w:rsidR="004B1D19" w:rsidRPr="004B1D19" w:rsidRDefault="004B1D19" w:rsidP="00F231C5">
      <w:pPr>
        <w:ind w:firstLine="482"/>
        <w:rPr>
          <w:rFonts w:hint="eastAsia"/>
          <w:b/>
          <w:bCs/>
        </w:rPr>
      </w:pPr>
      <w:r w:rsidRPr="004B1D19">
        <w:rPr>
          <w:rFonts w:hint="eastAsia"/>
          <w:b/>
          <w:bCs/>
        </w:rPr>
        <w:t>平面</w:t>
      </w:r>
      <w:r w:rsidRPr="004B1D19">
        <w:rPr>
          <w:rFonts w:hint="eastAsia"/>
          <w:b/>
          <w:bCs/>
        </w:rPr>
        <w:t>2</w:t>
      </w:r>
      <w:r w:rsidRPr="004B1D19">
        <w:rPr>
          <w:rFonts w:hint="eastAsia"/>
          <w:b/>
          <w:bCs/>
        </w:rPr>
        <w:t>阶段提交协议</w:t>
      </w:r>
      <w:r>
        <w:rPr>
          <w:rFonts w:hint="eastAsia"/>
          <w:b/>
          <w:bCs/>
        </w:rPr>
        <w:t>：</w:t>
      </w:r>
      <w:r w:rsidR="00D67633">
        <w:rPr>
          <w:rFonts w:hint="eastAsia"/>
          <w:b/>
          <w:bCs/>
        </w:rPr>
        <w:t>这里看不明白，说的啥？</w:t>
      </w:r>
    </w:p>
    <w:p w14:paraId="0B56E44A" w14:textId="73EF9E5C" w:rsidR="003D740A" w:rsidRDefault="00ED7179" w:rsidP="00F231C5">
      <w:pPr>
        <w:ind w:firstLine="480"/>
      </w:pPr>
      <w:r>
        <w:rPr>
          <w:rFonts w:hint="eastAsia"/>
        </w:rPr>
        <w:t>平面的</w:t>
      </w:r>
      <w:r>
        <w:rPr>
          <w:rFonts w:hint="eastAsia"/>
        </w:rPr>
        <w:t>2</w:t>
      </w:r>
      <w:r>
        <w:rPr>
          <w:rFonts w:hint="eastAsia"/>
        </w:rPr>
        <w:t>阶段提交协议更好一些。</w:t>
      </w:r>
      <w:r w:rsidR="00412E1D">
        <w:rPr>
          <w:rFonts w:hint="eastAsia"/>
        </w:rPr>
        <w:t>因为顶层事务可以直接与所有的子事务通信。</w:t>
      </w:r>
    </w:p>
    <w:p w14:paraId="4A9B2668" w14:textId="5F6F368B" w:rsidR="00412E1D" w:rsidRDefault="0006571A" w:rsidP="00CF003F">
      <w:pPr>
        <w:pStyle w:val="2"/>
        <w:rPr>
          <w:rFonts w:hint="eastAsia"/>
        </w:rPr>
      </w:pPr>
      <w:r>
        <w:rPr>
          <w:rFonts w:hint="eastAsia"/>
        </w:rPr>
        <w:t>1</w:t>
      </w:r>
      <w:r>
        <w:t xml:space="preserve">7.4 </w:t>
      </w:r>
      <w:r>
        <w:rPr>
          <w:rFonts w:hint="eastAsia"/>
        </w:rPr>
        <w:t>分布式事务的并发控制</w:t>
      </w:r>
    </w:p>
    <w:p w14:paraId="2381AA05" w14:textId="406444A7" w:rsidR="003D740A" w:rsidRDefault="003D740A" w:rsidP="00F231C5">
      <w:pPr>
        <w:ind w:firstLine="480"/>
      </w:pPr>
    </w:p>
    <w:p w14:paraId="61AA9568" w14:textId="68328F58" w:rsidR="003D740A" w:rsidRDefault="003D740A" w:rsidP="00F231C5">
      <w:pPr>
        <w:ind w:firstLine="480"/>
      </w:pPr>
    </w:p>
    <w:p w14:paraId="76B217A1" w14:textId="29417493" w:rsidR="003D740A" w:rsidRDefault="003D740A" w:rsidP="00F231C5">
      <w:pPr>
        <w:ind w:firstLine="480"/>
      </w:pPr>
    </w:p>
    <w:p w14:paraId="4F21F342" w14:textId="77777777" w:rsidR="003D740A" w:rsidRPr="003D740A" w:rsidRDefault="003D740A" w:rsidP="00F231C5">
      <w:pPr>
        <w:ind w:firstLine="480"/>
      </w:pPr>
    </w:p>
    <w:sectPr w:rsidR="003D740A" w:rsidRPr="003D740A">
      <w:headerReference w:type="even" r:id="rId97"/>
      <w:headerReference w:type="default" r:id="rId98"/>
      <w:footerReference w:type="even" r:id="rId99"/>
      <w:footerReference w:type="default" r:id="rId100"/>
      <w:headerReference w:type="first" r:id="rId101"/>
      <w:footerReference w:type="first" r:id="rId1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03971" w14:textId="77777777" w:rsidR="001C1B3A" w:rsidRDefault="001C1B3A">
      <w:pPr>
        <w:spacing w:line="240" w:lineRule="auto"/>
        <w:ind w:firstLine="480"/>
      </w:pPr>
      <w:r>
        <w:separator/>
      </w:r>
    </w:p>
  </w:endnote>
  <w:endnote w:type="continuationSeparator" w:id="0">
    <w:p w14:paraId="1C6555ED" w14:textId="77777777" w:rsidR="001C1B3A" w:rsidRDefault="001C1B3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56C91" w14:textId="77777777" w:rsidR="001C1B3A" w:rsidRDefault="001C1B3A">
      <w:pPr>
        <w:spacing w:line="240" w:lineRule="auto"/>
        <w:ind w:firstLine="480"/>
      </w:pPr>
      <w:r>
        <w:separator/>
      </w:r>
    </w:p>
  </w:footnote>
  <w:footnote w:type="continuationSeparator" w:id="0">
    <w:p w14:paraId="4037B577" w14:textId="77777777" w:rsidR="001C1B3A" w:rsidRDefault="001C1B3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FFD3CE2"/>
    <w:multiLevelType w:val="hybridMultilevel"/>
    <w:tmpl w:val="E1680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2"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4F5705BD"/>
    <w:multiLevelType w:val="hybridMultilevel"/>
    <w:tmpl w:val="7CF2E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7674788"/>
    <w:multiLevelType w:val="hybridMultilevel"/>
    <w:tmpl w:val="D4B245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8ED1138"/>
    <w:multiLevelType w:val="singleLevel"/>
    <w:tmpl w:val="58ED1138"/>
    <w:lvl w:ilvl="0">
      <w:start w:val="1"/>
      <w:numFmt w:val="chineseCounting"/>
      <w:suff w:val="space"/>
      <w:lvlText w:val="第%1章"/>
      <w:lvlJc w:val="left"/>
    </w:lvl>
  </w:abstractNum>
  <w:abstractNum w:abstractNumId="38"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40"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41"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3" w15:restartNumberingAfterBreak="0">
    <w:nsid w:val="5F62344C"/>
    <w:multiLevelType w:val="singleLevel"/>
    <w:tmpl w:val="5F62344C"/>
    <w:lvl w:ilvl="0">
      <w:start w:val="5"/>
      <w:numFmt w:val="chineseCounting"/>
      <w:suff w:val="space"/>
      <w:lvlText w:val="第%1章"/>
      <w:lvlJc w:val="left"/>
    </w:lvl>
  </w:abstractNum>
  <w:abstractNum w:abstractNumId="44"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5"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6"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7"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8"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9" w15:restartNumberingAfterBreak="0">
    <w:nsid w:val="5F8C26F7"/>
    <w:multiLevelType w:val="singleLevel"/>
    <w:tmpl w:val="5F8C26F7"/>
    <w:lvl w:ilvl="0">
      <w:start w:val="1"/>
      <w:numFmt w:val="decimal"/>
      <w:suff w:val="nothing"/>
      <w:lvlText w:val="%1."/>
      <w:lvlJc w:val="left"/>
    </w:lvl>
  </w:abstractNum>
  <w:abstractNum w:abstractNumId="50" w15:restartNumberingAfterBreak="0">
    <w:nsid w:val="5FAF9FBB"/>
    <w:multiLevelType w:val="singleLevel"/>
    <w:tmpl w:val="5FAF9FBB"/>
    <w:lvl w:ilvl="0">
      <w:start w:val="6"/>
      <w:numFmt w:val="chineseCounting"/>
      <w:suff w:val="space"/>
      <w:lvlText w:val="第%1章"/>
      <w:lvlJc w:val="left"/>
    </w:lvl>
  </w:abstractNum>
  <w:abstractNum w:abstractNumId="51"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60" w15:restartNumberingAfterBreak="0">
    <w:nsid w:val="5FC50D11"/>
    <w:multiLevelType w:val="singleLevel"/>
    <w:tmpl w:val="5FC50D11"/>
    <w:lvl w:ilvl="0">
      <w:start w:val="7"/>
      <w:numFmt w:val="chineseCounting"/>
      <w:suff w:val="space"/>
      <w:lvlText w:val="第%1章"/>
      <w:lvlJc w:val="left"/>
    </w:lvl>
  </w:abstractNum>
  <w:abstractNum w:abstractNumId="61"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9" w15:restartNumberingAfterBreak="0">
    <w:nsid w:val="5FCA5955"/>
    <w:multiLevelType w:val="singleLevel"/>
    <w:tmpl w:val="5FCA5955"/>
    <w:lvl w:ilvl="0">
      <w:start w:val="8"/>
      <w:numFmt w:val="chineseCounting"/>
      <w:suff w:val="space"/>
      <w:lvlText w:val="第%1章"/>
      <w:lvlJc w:val="left"/>
    </w:lvl>
  </w:abstractNum>
  <w:abstractNum w:abstractNumId="70"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5FD26DCA"/>
    <w:multiLevelType w:val="singleLevel"/>
    <w:tmpl w:val="5FD26DCA"/>
    <w:lvl w:ilvl="0">
      <w:start w:val="9"/>
      <w:numFmt w:val="chineseCounting"/>
      <w:suff w:val="space"/>
      <w:lvlText w:val="第%1章"/>
      <w:lvlJc w:val="left"/>
    </w:lvl>
  </w:abstractNum>
  <w:abstractNum w:abstractNumId="75"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6"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7"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0657B"/>
    <w:multiLevelType w:val="singleLevel"/>
    <w:tmpl w:val="6030657B"/>
    <w:lvl w:ilvl="0">
      <w:start w:val="10"/>
      <w:numFmt w:val="chineseCounting"/>
      <w:suff w:val="space"/>
      <w:lvlText w:val="第%1章"/>
      <w:lvlJc w:val="left"/>
    </w:lvl>
  </w:abstractNum>
  <w:abstractNum w:abstractNumId="80"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82"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3"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5"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6"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7"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8" w15:restartNumberingAfterBreak="0">
    <w:nsid w:val="60393B38"/>
    <w:multiLevelType w:val="singleLevel"/>
    <w:tmpl w:val="60393B38"/>
    <w:lvl w:ilvl="0">
      <w:start w:val="11"/>
      <w:numFmt w:val="chineseCounting"/>
      <w:suff w:val="space"/>
      <w:lvlText w:val="第%1章"/>
      <w:lvlJc w:val="left"/>
    </w:lvl>
  </w:abstractNum>
  <w:abstractNum w:abstractNumId="89"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1"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4"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5"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6"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7"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9" w15:restartNumberingAfterBreak="0">
    <w:nsid w:val="6043608F"/>
    <w:multiLevelType w:val="singleLevel"/>
    <w:tmpl w:val="6043608F"/>
    <w:lvl w:ilvl="0">
      <w:start w:val="12"/>
      <w:numFmt w:val="chineseCounting"/>
      <w:suff w:val="space"/>
      <w:lvlText w:val="第%1章"/>
      <w:lvlJc w:val="left"/>
    </w:lvl>
  </w:abstractNum>
  <w:abstractNum w:abstractNumId="100"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2" w15:restartNumberingAfterBreak="0">
    <w:nsid w:val="604F8DCB"/>
    <w:multiLevelType w:val="singleLevel"/>
    <w:tmpl w:val="604F8DCB"/>
    <w:lvl w:ilvl="0">
      <w:start w:val="13"/>
      <w:numFmt w:val="chineseCounting"/>
      <w:suff w:val="space"/>
      <w:lvlText w:val="第%1章"/>
      <w:lvlJc w:val="left"/>
    </w:lvl>
  </w:abstractNum>
  <w:abstractNum w:abstractNumId="103"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4" w15:restartNumberingAfterBreak="0">
    <w:nsid w:val="60576826"/>
    <w:multiLevelType w:val="singleLevel"/>
    <w:tmpl w:val="60576826"/>
    <w:lvl w:ilvl="0">
      <w:start w:val="14"/>
      <w:numFmt w:val="chineseCounting"/>
      <w:suff w:val="space"/>
      <w:lvlText w:val="第%1章"/>
      <w:lvlJc w:val="left"/>
    </w:lvl>
  </w:abstractNum>
  <w:abstractNum w:abstractNumId="105"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6"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8"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9"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7415151F"/>
    <w:multiLevelType w:val="hybridMultilevel"/>
    <w:tmpl w:val="E4008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7"/>
  </w:num>
  <w:num w:numId="2">
    <w:abstractNumId w:val="14"/>
  </w:num>
  <w:num w:numId="3">
    <w:abstractNumId w:val="3"/>
  </w:num>
  <w:num w:numId="4">
    <w:abstractNumId w:val="10"/>
  </w:num>
  <w:num w:numId="5">
    <w:abstractNumId w:val="16"/>
  </w:num>
  <w:num w:numId="6">
    <w:abstractNumId w:val="13"/>
  </w:num>
  <w:num w:numId="7">
    <w:abstractNumId w:val="21"/>
  </w:num>
  <w:num w:numId="8">
    <w:abstractNumId w:val="31"/>
  </w:num>
  <w:num w:numId="9">
    <w:abstractNumId w:val="6"/>
  </w:num>
  <w:num w:numId="10">
    <w:abstractNumId w:val="8"/>
  </w:num>
  <w:num w:numId="11">
    <w:abstractNumId w:val="5"/>
  </w:num>
  <w:num w:numId="12">
    <w:abstractNumId w:val="107"/>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8"/>
  </w:num>
  <w:num w:numId="20">
    <w:abstractNumId w:val="39"/>
  </w:num>
  <w:num w:numId="21">
    <w:abstractNumId w:val="40"/>
  </w:num>
  <w:num w:numId="22">
    <w:abstractNumId w:val="41"/>
  </w:num>
  <w:num w:numId="23">
    <w:abstractNumId w:val="42"/>
  </w:num>
  <w:num w:numId="24">
    <w:abstractNumId w:val="43"/>
  </w:num>
  <w:num w:numId="25">
    <w:abstractNumId w:val="44"/>
  </w:num>
  <w:num w:numId="26">
    <w:abstractNumId w:val="45"/>
  </w:num>
  <w:num w:numId="27">
    <w:abstractNumId w:val="46"/>
  </w:num>
  <w:num w:numId="28">
    <w:abstractNumId w:val="47"/>
  </w:num>
  <w:num w:numId="29">
    <w:abstractNumId w:val="48"/>
  </w:num>
  <w:num w:numId="30">
    <w:abstractNumId w:val="49"/>
  </w:num>
  <w:num w:numId="31">
    <w:abstractNumId w:val="50"/>
  </w:num>
  <w:num w:numId="32">
    <w:abstractNumId w:val="51"/>
  </w:num>
  <w:num w:numId="33">
    <w:abstractNumId w:val="52"/>
  </w:num>
  <w:num w:numId="34">
    <w:abstractNumId w:val="53"/>
  </w:num>
  <w:num w:numId="35">
    <w:abstractNumId w:val="54"/>
  </w:num>
  <w:num w:numId="36">
    <w:abstractNumId w:val="55"/>
  </w:num>
  <w:num w:numId="37">
    <w:abstractNumId w:val="56"/>
  </w:num>
  <w:num w:numId="38">
    <w:abstractNumId w:val="57"/>
  </w:num>
  <w:num w:numId="39">
    <w:abstractNumId w:val="58"/>
  </w:num>
  <w:num w:numId="40">
    <w:abstractNumId w:val="59"/>
  </w:num>
  <w:num w:numId="41">
    <w:abstractNumId w:val="60"/>
  </w:num>
  <w:num w:numId="42">
    <w:abstractNumId w:val="61"/>
  </w:num>
  <w:num w:numId="43">
    <w:abstractNumId w:val="62"/>
  </w:num>
  <w:num w:numId="44">
    <w:abstractNumId w:val="63"/>
  </w:num>
  <w:num w:numId="45">
    <w:abstractNumId w:val="64"/>
  </w:num>
  <w:num w:numId="46">
    <w:abstractNumId w:val="65"/>
  </w:num>
  <w:num w:numId="47">
    <w:abstractNumId w:val="66"/>
  </w:num>
  <w:num w:numId="48">
    <w:abstractNumId w:val="67"/>
  </w:num>
  <w:num w:numId="49">
    <w:abstractNumId w:val="68"/>
  </w:num>
  <w:num w:numId="50">
    <w:abstractNumId w:val="69"/>
  </w:num>
  <w:num w:numId="51">
    <w:abstractNumId w:val="70"/>
  </w:num>
  <w:num w:numId="52">
    <w:abstractNumId w:val="71"/>
  </w:num>
  <w:num w:numId="53">
    <w:abstractNumId w:val="72"/>
  </w:num>
  <w:num w:numId="54">
    <w:abstractNumId w:val="73"/>
  </w:num>
  <w:num w:numId="55">
    <w:abstractNumId w:val="75"/>
  </w:num>
  <w:num w:numId="56">
    <w:abstractNumId w:val="74"/>
  </w:num>
  <w:num w:numId="57">
    <w:abstractNumId w:val="76"/>
  </w:num>
  <w:num w:numId="58">
    <w:abstractNumId w:val="77"/>
  </w:num>
  <w:num w:numId="59">
    <w:abstractNumId w:val="78"/>
  </w:num>
  <w:num w:numId="60">
    <w:abstractNumId w:val="79"/>
  </w:num>
  <w:num w:numId="61">
    <w:abstractNumId w:val="80"/>
  </w:num>
  <w:num w:numId="62">
    <w:abstractNumId w:val="81"/>
  </w:num>
  <w:num w:numId="63">
    <w:abstractNumId w:val="82"/>
  </w:num>
  <w:num w:numId="64">
    <w:abstractNumId w:val="83"/>
  </w:num>
  <w:num w:numId="65">
    <w:abstractNumId w:val="84"/>
  </w:num>
  <w:num w:numId="66">
    <w:abstractNumId w:val="85"/>
  </w:num>
  <w:num w:numId="67">
    <w:abstractNumId w:val="86"/>
  </w:num>
  <w:num w:numId="68">
    <w:abstractNumId w:val="87"/>
  </w:num>
  <w:num w:numId="69">
    <w:abstractNumId w:val="88"/>
  </w:num>
  <w:num w:numId="70">
    <w:abstractNumId w:val="89"/>
  </w:num>
  <w:num w:numId="71">
    <w:abstractNumId w:val="90"/>
  </w:num>
  <w:num w:numId="72">
    <w:abstractNumId w:val="91"/>
  </w:num>
  <w:num w:numId="73">
    <w:abstractNumId w:val="92"/>
  </w:num>
  <w:num w:numId="74">
    <w:abstractNumId w:val="93"/>
  </w:num>
  <w:num w:numId="75">
    <w:abstractNumId w:val="94"/>
  </w:num>
  <w:num w:numId="76">
    <w:abstractNumId w:val="95"/>
  </w:num>
  <w:num w:numId="77">
    <w:abstractNumId w:val="96"/>
  </w:num>
  <w:num w:numId="78">
    <w:abstractNumId w:val="97"/>
  </w:num>
  <w:num w:numId="79">
    <w:abstractNumId w:val="98"/>
  </w:num>
  <w:num w:numId="80">
    <w:abstractNumId w:val="99"/>
  </w:num>
  <w:num w:numId="81">
    <w:abstractNumId w:val="100"/>
  </w:num>
  <w:num w:numId="82">
    <w:abstractNumId w:val="101"/>
  </w:num>
  <w:num w:numId="83">
    <w:abstractNumId w:val="102"/>
  </w:num>
  <w:num w:numId="84">
    <w:abstractNumId w:val="103"/>
  </w:num>
  <w:num w:numId="85">
    <w:abstractNumId w:val="104"/>
  </w:num>
  <w:num w:numId="86">
    <w:abstractNumId w:val="105"/>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08"/>
  </w:num>
  <w:num w:numId="97">
    <w:abstractNumId w:val="114"/>
  </w:num>
  <w:num w:numId="98">
    <w:abstractNumId w:val="29"/>
  </w:num>
  <w:num w:numId="99">
    <w:abstractNumId w:val="111"/>
  </w:num>
  <w:num w:numId="100">
    <w:abstractNumId w:val="36"/>
  </w:num>
  <w:num w:numId="101">
    <w:abstractNumId w:val="22"/>
  </w:num>
  <w:num w:numId="102">
    <w:abstractNumId w:val="106"/>
  </w:num>
  <w:num w:numId="103">
    <w:abstractNumId w:val="24"/>
  </w:num>
  <w:num w:numId="104">
    <w:abstractNumId w:val="27"/>
  </w:num>
  <w:num w:numId="105">
    <w:abstractNumId w:val="32"/>
  </w:num>
  <w:num w:numId="106">
    <w:abstractNumId w:val="110"/>
  </w:num>
  <w:num w:numId="107">
    <w:abstractNumId w:val="109"/>
  </w:num>
  <w:num w:numId="108">
    <w:abstractNumId w:val="26"/>
  </w:num>
  <w:num w:numId="109">
    <w:abstractNumId w:val="34"/>
  </w:num>
  <w:num w:numId="110">
    <w:abstractNumId w:val="113"/>
  </w:num>
  <w:num w:numId="111">
    <w:abstractNumId w:val="23"/>
  </w:num>
  <w:num w:numId="112">
    <w:abstractNumId w:val="30"/>
  </w:num>
  <w:num w:numId="113">
    <w:abstractNumId w:val="33"/>
  </w:num>
  <w:num w:numId="114">
    <w:abstractNumId w:val="112"/>
  </w:num>
  <w:num w:numId="115">
    <w:abstractNumId w:val="3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5DFE"/>
    <w:rsid w:val="000A62D8"/>
    <w:rsid w:val="000A69AB"/>
    <w:rsid w:val="000B1718"/>
    <w:rsid w:val="000B2399"/>
    <w:rsid w:val="000B764A"/>
    <w:rsid w:val="000C1283"/>
    <w:rsid w:val="000C3EFE"/>
    <w:rsid w:val="000C4D73"/>
    <w:rsid w:val="000C4E2A"/>
    <w:rsid w:val="000C78B9"/>
    <w:rsid w:val="000D156B"/>
    <w:rsid w:val="000D1AB9"/>
    <w:rsid w:val="000D5DCF"/>
    <w:rsid w:val="000E1545"/>
    <w:rsid w:val="000F1372"/>
    <w:rsid w:val="000F22E3"/>
    <w:rsid w:val="000F2695"/>
    <w:rsid w:val="000F3BE4"/>
    <w:rsid w:val="000F4951"/>
    <w:rsid w:val="000F5045"/>
    <w:rsid w:val="000F6181"/>
    <w:rsid w:val="000F6D9D"/>
    <w:rsid w:val="0010033B"/>
    <w:rsid w:val="00100D53"/>
    <w:rsid w:val="001013DF"/>
    <w:rsid w:val="00101993"/>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C1B3A"/>
    <w:rsid w:val="001C65BA"/>
    <w:rsid w:val="001D02FC"/>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31F"/>
    <w:rsid w:val="00235706"/>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3770"/>
    <w:rsid w:val="002B460F"/>
    <w:rsid w:val="002B568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651F"/>
    <w:rsid w:val="003C72AD"/>
    <w:rsid w:val="003D01E0"/>
    <w:rsid w:val="003D1656"/>
    <w:rsid w:val="003D16F2"/>
    <w:rsid w:val="003D740A"/>
    <w:rsid w:val="003D79DB"/>
    <w:rsid w:val="003E5CB2"/>
    <w:rsid w:val="003F2D82"/>
    <w:rsid w:val="003F2F63"/>
    <w:rsid w:val="003F4656"/>
    <w:rsid w:val="003F4FD1"/>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9E5"/>
    <w:rsid w:val="00443054"/>
    <w:rsid w:val="00443907"/>
    <w:rsid w:val="00443F06"/>
    <w:rsid w:val="00444167"/>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4FD6"/>
    <w:rsid w:val="00500683"/>
    <w:rsid w:val="00502B09"/>
    <w:rsid w:val="00506D7E"/>
    <w:rsid w:val="00507D35"/>
    <w:rsid w:val="00515038"/>
    <w:rsid w:val="00516DEA"/>
    <w:rsid w:val="00520B27"/>
    <w:rsid w:val="00523363"/>
    <w:rsid w:val="005237B0"/>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125C"/>
    <w:rsid w:val="005F1D76"/>
    <w:rsid w:val="005F2658"/>
    <w:rsid w:val="005F47F5"/>
    <w:rsid w:val="005F6A62"/>
    <w:rsid w:val="005F7383"/>
    <w:rsid w:val="005F73F7"/>
    <w:rsid w:val="005F7AAB"/>
    <w:rsid w:val="006009C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62407"/>
    <w:rsid w:val="00664090"/>
    <w:rsid w:val="00665A87"/>
    <w:rsid w:val="00665C0B"/>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D1687"/>
    <w:rsid w:val="006D2B95"/>
    <w:rsid w:val="006D51F9"/>
    <w:rsid w:val="006D5203"/>
    <w:rsid w:val="006E0B72"/>
    <w:rsid w:val="006E100F"/>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3D9B"/>
    <w:rsid w:val="00736A23"/>
    <w:rsid w:val="007372E9"/>
    <w:rsid w:val="00742892"/>
    <w:rsid w:val="00743283"/>
    <w:rsid w:val="0074549E"/>
    <w:rsid w:val="007546E4"/>
    <w:rsid w:val="00754A63"/>
    <w:rsid w:val="007554D8"/>
    <w:rsid w:val="00756822"/>
    <w:rsid w:val="00756A32"/>
    <w:rsid w:val="007632DA"/>
    <w:rsid w:val="007641AD"/>
    <w:rsid w:val="007722AA"/>
    <w:rsid w:val="00772EF0"/>
    <w:rsid w:val="00773440"/>
    <w:rsid w:val="00773CE5"/>
    <w:rsid w:val="007758A0"/>
    <w:rsid w:val="00777945"/>
    <w:rsid w:val="00780D4F"/>
    <w:rsid w:val="00781E80"/>
    <w:rsid w:val="007821B1"/>
    <w:rsid w:val="00782CA2"/>
    <w:rsid w:val="007834DB"/>
    <w:rsid w:val="007837A9"/>
    <w:rsid w:val="007845E3"/>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E8F"/>
    <w:rsid w:val="007C4849"/>
    <w:rsid w:val="007D1A26"/>
    <w:rsid w:val="007D4060"/>
    <w:rsid w:val="007D606A"/>
    <w:rsid w:val="007D7078"/>
    <w:rsid w:val="007E13FA"/>
    <w:rsid w:val="007E27D8"/>
    <w:rsid w:val="007E4112"/>
    <w:rsid w:val="007E5B74"/>
    <w:rsid w:val="007F26A0"/>
    <w:rsid w:val="007F3764"/>
    <w:rsid w:val="007F4D49"/>
    <w:rsid w:val="007F5607"/>
    <w:rsid w:val="007F75DA"/>
    <w:rsid w:val="00801BD6"/>
    <w:rsid w:val="008024F6"/>
    <w:rsid w:val="0080285C"/>
    <w:rsid w:val="00803624"/>
    <w:rsid w:val="00803CC0"/>
    <w:rsid w:val="008053D6"/>
    <w:rsid w:val="00807B5D"/>
    <w:rsid w:val="008102D9"/>
    <w:rsid w:val="008121A2"/>
    <w:rsid w:val="00813267"/>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5ED7"/>
    <w:rsid w:val="00876872"/>
    <w:rsid w:val="00880ADC"/>
    <w:rsid w:val="00881D60"/>
    <w:rsid w:val="00890573"/>
    <w:rsid w:val="00891148"/>
    <w:rsid w:val="00897F53"/>
    <w:rsid w:val="008A0AEF"/>
    <w:rsid w:val="008A457A"/>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44AE"/>
    <w:rsid w:val="008F50CB"/>
    <w:rsid w:val="008F59E2"/>
    <w:rsid w:val="008F5CE5"/>
    <w:rsid w:val="009029D7"/>
    <w:rsid w:val="00902EC1"/>
    <w:rsid w:val="0090363E"/>
    <w:rsid w:val="00914593"/>
    <w:rsid w:val="00916533"/>
    <w:rsid w:val="00917D0F"/>
    <w:rsid w:val="0092121D"/>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302D1"/>
    <w:rsid w:val="00A3042D"/>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333D"/>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5769"/>
    <w:rsid w:val="00B15CBC"/>
    <w:rsid w:val="00B15F6B"/>
    <w:rsid w:val="00B2254F"/>
    <w:rsid w:val="00B23F79"/>
    <w:rsid w:val="00B2444F"/>
    <w:rsid w:val="00B24CDB"/>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4EE7"/>
    <w:rsid w:val="00CC5E8B"/>
    <w:rsid w:val="00CC7029"/>
    <w:rsid w:val="00CD05A0"/>
    <w:rsid w:val="00CD2B46"/>
    <w:rsid w:val="00CD44CE"/>
    <w:rsid w:val="00CD676C"/>
    <w:rsid w:val="00CD7417"/>
    <w:rsid w:val="00CE5C37"/>
    <w:rsid w:val="00CF003F"/>
    <w:rsid w:val="00CF1830"/>
    <w:rsid w:val="00CF1851"/>
    <w:rsid w:val="00CF2087"/>
    <w:rsid w:val="00CF280F"/>
    <w:rsid w:val="00CF2B28"/>
    <w:rsid w:val="00CF4543"/>
    <w:rsid w:val="00D02E21"/>
    <w:rsid w:val="00D0378E"/>
    <w:rsid w:val="00D104AD"/>
    <w:rsid w:val="00D14900"/>
    <w:rsid w:val="00D153C7"/>
    <w:rsid w:val="00D16879"/>
    <w:rsid w:val="00D17227"/>
    <w:rsid w:val="00D224F0"/>
    <w:rsid w:val="00D2338E"/>
    <w:rsid w:val="00D2632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830"/>
    <w:rsid w:val="00D776E1"/>
    <w:rsid w:val="00D778BF"/>
    <w:rsid w:val="00D77EBA"/>
    <w:rsid w:val="00D814F5"/>
    <w:rsid w:val="00D841C6"/>
    <w:rsid w:val="00D85C71"/>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7179"/>
    <w:rsid w:val="00EE020C"/>
    <w:rsid w:val="00EE032A"/>
    <w:rsid w:val="00EE0993"/>
    <w:rsid w:val="00EE3E6F"/>
    <w:rsid w:val="00EE4CE5"/>
    <w:rsid w:val="00EE62F1"/>
    <w:rsid w:val="00EE77BD"/>
    <w:rsid w:val="00EE7D96"/>
    <w:rsid w:val="00EF028D"/>
    <w:rsid w:val="00F03A29"/>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A2A4E"/>
    <w:rsid w:val="00FA2E7F"/>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94</Pages>
  <Words>7857</Words>
  <Characters>44785</Characters>
  <Application>Microsoft Office Word</Application>
  <DocSecurity>0</DocSecurity>
  <Lines>373</Lines>
  <Paragraphs>105</Paragraphs>
  <ScaleCrop>false</ScaleCrop>
  <Company/>
  <LinksUpToDate>false</LinksUpToDate>
  <CharactersWithSpaces>52537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459</cp:revision>
  <dcterms:created xsi:type="dcterms:W3CDTF">2017-01-18T00:05:00Z</dcterms:created>
  <dcterms:modified xsi:type="dcterms:W3CDTF">2021-07-12T16:22:00Z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